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782B5F" w14:textId="74A1E51C" w:rsidR="00CD2977" w:rsidRPr="000A1E22" w:rsidRDefault="00CD2977" w:rsidP="00281E0F">
      <w:pPr>
        <w:ind w:right="140"/>
        <w:jc w:val="right"/>
        <w:rPr>
          <w:rFonts w:ascii="Georgia" w:hAnsi="Georgia"/>
          <w:b/>
          <w:sz w:val="24"/>
          <w:szCs w:val="24"/>
        </w:rPr>
      </w:pPr>
    </w:p>
    <w:p w14:paraId="5A24C0E3" w14:textId="77777777" w:rsidR="005D2869" w:rsidRPr="000A1E22" w:rsidRDefault="005D2869" w:rsidP="00281E0F">
      <w:pPr>
        <w:pStyle w:val="Szvegblokk1"/>
        <w:spacing w:before="0" w:after="0"/>
        <w:ind w:left="0" w:right="0"/>
        <w:jc w:val="left"/>
        <w:rPr>
          <w:rFonts w:ascii="Georgia" w:hAnsi="Georgia"/>
          <w:b w:val="0"/>
          <w:i w:val="0"/>
        </w:rPr>
      </w:pPr>
    </w:p>
    <w:tbl>
      <w:tblPr>
        <w:tblW w:w="9628" w:type="dxa"/>
        <w:jc w:val="center"/>
        <w:tblLook w:val="04A0" w:firstRow="1" w:lastRow="0" w:firstColumn="1" w:lastColumn="0" w:noHBand="0" w:noVBand="1"/>
      </w:tblPr>
      <w:tblGrid>
        <w:gridCol w:w="3795"/>
        <w:gridCol w:w="5833"/>
      </w:tblGrid>
      <w:tr w:rsidR="00853A53" w:rsidRPr="000A1E22" w14:paraId="470255B1" w14:textId="77777777" w:rsidTr="00281E0F">
        <w:trPr>
          <w:trHeight w:val="1622"/>
          <w:jc w:val="center"/>
        </w:trPr>
        <w:tc>
          <w:tcPr>
            <w:tcW w:w="3795" w:type="dxa"/>
            <w:shd w:val="clear" w:color="auto" w:fill="auto"/>
            <w:vAlign w:val="center"/>
          </w:tcPr>
          <w:p w14:paraId="4F08BB73" w14:textId="77777777" w:rsidR="00853A53" w:rsidRPr="000A1E22" w:rsidRDefault="00853A53" w:rsidP="00281E0F">
            <w:pPr>
              <w:jc w:val="center"/>
              <w:rPr>
                <w:rFonts w:ascii="Georgia" w:hAnsi="Georgia"/>
                <w:b/>
                <w:bCs/>
              </w:rPr>
            </w:pPr>
            <w:r w:rsidRPr="000A1E22">
              <w:rPr>
                <w:rFonts w:ascii="Georgia" w:hAnsi="Georgia"/>
                <w:b/>
                <w:bCs/>
                <w:noProof/>
              </w:rPr>
              <w:drawing>
                <wp:inline distT="0" distB="0" distL="0" distR="0" wp14:anchorId="77A7A7BB" wp14:editId="75DA9602">
                  <wp:extent cx="2266950" cy="762000"/>
                  <wp:effectExtent l="0" t="0" r="0" b="0"/>
                  <wp:docPr id="2" name="Kép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Kép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695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D0C15B4" w14:textId="77777777" w:rsidR="00853A53" w:rsidRPr="000A1E22" w:rsidRDefault="00853A53" w:rsidP="00281E0F">
            <w:pPr>
              <w:jc w:val="center"/>
              <w:rPr>
                <w:rFonts w:ascii="Georgia" w:hAnsi="Georgia"/>
                <w:b/>
                <w:bCs/>
              </w:rPr>
            </w:pPr>
            <w:r w:rsidRPr="000A1E22">
              <w:rPr>
                <w:rFonts w:ascii="Georgia" w:hAnsi="Georgia"/>
                <w:b/>
                <w:bCs/>
              </w:rPr>
              <w:t>Országgyűlési képviselő</w:t>
            </w:r>
          </w:p>
        </w:tc>
        <w:tc>
          <w:tcPr>
            <w:tcW w:w="5833" w:type="dxa"/>
            <w:shd w:val="clear" w:color="auto" w:fill="auto"/>
          </w:tcPr>
          <w:p w14:paraId="713630FD" w14:textId="4F4B349E" w:rsidR="00853A53" w:rsidRPr="000A1E22" w:rsidRDefault="00CA6C25" w:rsidP="00281E0F">
            <w:pPr>
              <w:pBdr>
                <w:top w:val="single" w:sz="2" w:space="2" w:color="000000"/>
                <w:left w:val="single" w:sz="2" w:space="2" w:color="000000"/>
                <w:bottom w:val="single" w:sz="2" w:space="2" w:color="000000"/>
                <w:right w:val="single" w:sz="2" w:space="2" w:color="000000"/>
              </w:pBdr>
              <w:spacing w:before="113" w:after="176"/>
              <w:ind w:left="1134" w:right="317"/>
              <w:rPr>
                <w:rFonts w:ascii="Georgia" w:hAnsi="Georgia"/>
              </w:rPr>
            </w:pPr>
            <w:r w:rsidRPr="000A1E22">
              <w:rPr>
                <w:rFonts w:ascii="Georgia" w:hAnsi="Georgia"/>
              </w:rPr>
              <w:t>Törvényjavaslat</w:t>
            </w:r>
            <w:r w:rsidRPr="000A1E22">
              <w:rPr>
                <w:rStyle w:val="Lbjegyzet-hivatkozs"/>
                <w:rFonts w:ascii="Georgia" w:hAnsi="Georgia"/>
              </w:rPr>
              <w:footnoteReference w:id="1"/>
            </w:r>
            <w:r w:rsidR="00853A53" w:rsidRPr="000A1E22">
              <w:rPr>
                <w:rFonts w:ascii="Georgia" w:hAnsi="Georgia"/>
              </w:rPr>
              <w:t xml:space="preserve"> száma</w:t>
            </w:r>
            <w:proofErr w:type="gramStart"/>
            <w:r w:rsidR="00853A53" w:rsidRPr="000A1E22">
              <w:rPr>
                <w:rFonts w:ascii="Georgia" w:hAnsi="Georgia"/>
              </w:rPr>
              <w:t xml:space="preserve">:  </w:t>
            </w:r>
            <w:bookmarkStart w:id="0" w:name="__DdeLink__136_1843388799"/>
            <w:bookmarkEnd w:id="0"/>
            <w:r w:rsidR="009B1970">
              <w:rPr>
                <w:rFonts w:ascii="Georgia" w:hAnsi="Georgia"/>
              </w:rPr>
              <w:t>T</w:t>
            </w:r>
            <w:proofErr w:type="gramEnd"/>
            <w:r w:rsidR="009B1970">
              <w:rPr>
                <w:rFonts w:ascii="Georgia" w:hAnsi="Georgia"/>
              </w:rPr>
              <w:t>/1.</w:t>
            </w:r>
          </w:p>
        </w:tc>
      </w:tr>
    </w:tbl>
    <w:p w14:paraId="3F9E43D6" w14:textId="77777777" w:rsidR="00853A53" w:rsidRPr="000A1E22" w:rsidRDefault="00853A53" w:rsidP="00281E0F">
      <w:pPr>
        <w:rPr>
          <w:rFonts w:ascii="Georgia" w:hAnsi="Georgia"/>
          <w:szCs w:val="22"/>
          <w:u w:val="single"/>
        </w:rPr>
      </w:pPr>
    </w:p>
    <w:p w14:paraId="5C056A3D" w14:textId="06865408" w:rsidR="003B720E" w:rsidRPr="00E635BA" w:rsidRDefault="00853A53" w:rsidP="00281E0F">
      <w:pPr>
        <w:pStyle w:val="TextBody"/>
        <w:spacing w:after="0" w:line="240" w:lineRule="auto"/>
        <w:rPr>
          <w:rFonts w:ascii="Georgia" w:hAnsi="Georgia"/>
          <w:b/>
          <w:sz w:val="22"/>
          <w:szCs w:val="22"/>
        </w:rPr>
      </w:pPr>
      <w:r w:rsidRPr="00E635BA">
        <w:rPr>
          <w:rFonts w:ascii="Georgia" w:hAnsi="Georgia"/>
          <w:sz w:val="22"/>
          <w:szCs w:val="22"/>
        </w:rPr>
        <w:t>Címzett</w:t>
      </w:r>
      <w:proofErr w:type="gramStart"/>
      <w:r w:rsidRPr="00E635BA">
        <w:rPr>
          <w:rFonts w:ascii="Georgia" w:hAnsi="Georgia"/>
          <w:sz w:val="22"/>
          <w:szCs w:val="22"/>
        </w:rPr>
        <w:t xml:space="preserve">: </w:t>
      </w:r>
      <w:r w:rsidR="00A14942" w:rsidRPr="00E635BA">
        <w:rPr>
          <w:rFonts w:ascii="Georgia" w:hAnsi="Georgia"/>
          <w:b/>
          <w:sz w:val="22"/>
          <w:szCs w:val="22"/>
        </w:rPr>
        <w:t>…</w:t>
      </w:r>
      <w:proofErr w:type="gramEnd"/>
      <w:r w:rsidR="00A14942" w:rsidRPr="00E635BA">
        <w:rPr>
          <w:rFonts w:ascii="Georgia" w:hAnsi="Georgia"/>
          <w:b/>
          <w:sz w:val="22"/>
          <w:szCs w:val="22"/>
        </w:rPr>
        <w:t>……………………………</w:t>
      </w:r>
      <w:r w:rsidR="003B720E" w:rsidRPr="00E635BA">
        <w:rPr>
          <w:rFonts w:ascii="Georgia" w:hAnsi="Georgia"/>
          <w:b/>
          <w:sz w:val="22"/>
          <w:szCs w:val="22"/>
        </w:rPr>
        <w:t>………………………………………</w:t>
      </w:r>
      <w:r w:rsidRPr="00E635BA">
        <w:rPr>
          <w:rFonts w:ascii="Georgia" w:hAnsi="Georgia"/>
          <w:b/>
          <w:sz w:val="22"/>
          <w:szCs w:val="22"/>
        </w:rPr>
        <w:t>, az Országgyűlés elnöke</w:t>
      </w:r>
    </w:p>
    <w:p w14:paraId="214F8AE8" w14:textId="77777777" w:rsidR="00281E0F" w:rsidRPr="00E635BA" w:rsidRDefault="00853A53" w:rsidP="00281E0F">
      <w:pPr>
        <w:pStyle w:val="TextBody"/>
        <w:spacing w:before="120" w:after="0" w:line="240" w:lineRule="auto"/>
        <w:rPr>
          <w:rFonts w:ascii="Georgia" w:hAnsi="Georgia"/>
          <w:b/>
          <w:sz w:val="22"/>
          <w:szCs w:val="22"/>
        </w:rPr>
      </w:pPr>
      <w:r w:rsidRPr="00E635BA">
        <w:rPr>
          <w:rFonts w:ascii="Georgia" w:hAnsi="Georgia"/>
          <w:sz w:val="22"/>
          <w:szCs w:val="22"/>
        </w:rPr>
        <w:t>Benyújtó</w:t>
      </w:r>
      <w:proofErr w:type="gramStart"/>
      <w:r w:rsidRPr="00E635BA">
        <w:rPr>
          <w:rFonts w:ascii="Georgia" w:hAnsi="Georgia"/>
          <w:sz w:val="22"/>
          <w:szCs w:val="22"/>
        </w:rPr>
        <w:t xml:space="preserve">: </w:t>
      </w:r>
      <w:r w:rsidR="00A14942" w:rsidRPr="00E635BA">
        <w:rPr>
          <w:rFonts w:ascii="Georgia" w:hAnsi="Georgia"/>
          <w:b/>
          <w:sz w:val="22"/>
          <w:szCs w:val="22"/>
        </w:rPr>
        <w:t>…</w:t>
      </w:r>
      <w:proofErr w:type="gramEnd"/>
      <w:r w:rsidR="00A14942" w:rsidRPr="00E635BA">
        <w:rPr>
          <w:rFonts w:ascii="Georgia" w:hAnsi="Georgia"/>
          <w:b/>
          <w:sz w:val="22"/>
          <w:szCs w:val="22"/>
        </w:rPr>
        <w:t>………………………………………………</w:t>
      </w:r>
      <w:r w:rsidR="00D957CC" w:rsidRPr="00E635BA">
        <w:rPr>
          <w:rFonts w:ascii="Georgia" w:hAnsi="Georgia"/>
          <w:b/>
          <w:sz w:val="22"/>
          <w:szCs w:val="22"/>
        </w:rPr>
        <w:t>……..</w:t>
      </w:r>
      <w:r w:rsidR="00A14942" w:rsidRPr="00E635BA">
        <w:rPr>
          <w:rFonts w:ascii="Georgia" w:hAnsi="Georgia"/>
          <w:b/>
          <w:sz w:val="22"/>
          <w:szCs w:val="22"/>
        </w:rPr>
        <w:t>……………………………………………….</w:t>
      </w:r>
    </w:p>
    <w:p w14:paraId="0E891E65" w14:textId="77777777" w:rsidR="00281E0F" w:rsidRPr="00E635BA" w:rsidRDefault="00853A53" w:rsidP="00281E0F">
      <w:pPr>
        <w:pStyle w:val="TextBody"/>
        <w:spacing w:before="120" w:after="0" w:line="240" w:lineRule="auto"/>
        <w:rPr>
          <w:rFonts w:ascii="Georgia" w:hAnsi="Georgia"/>
          <w:b/>
          <w:sz w:val="22"/>
          <w:szCs w:val="22"/>
        </w:rPr>
      </w:pPr>
      <w:r w:rsidRPr="00E635BA">
        <w:rPr>
          <w:rFonts w:ascii="Georgia" w:hAnsi="Georgia"/>
          <w:sz w:val="22"/>
          <w:szCs w:val="22"/>
        </w:rPr>
        <w:t xml:space="preserve">Jogszabályi hivatkozás: </w:t>
      </w:r>
      <w:r w:rsidRPr="00E635BA">
        <w:rPr>
          <w:rFonts w:ascii="Georgia" w:hAnsi="Georgia"/>
          <w:b/>
          <w:sz w:val="22"/>
          <w:szCs w:val="22"/>
        </w:rPr>
        <w:t xml:space="preserve">Az egyes házszabályi rendelkezésekről szóló </w:t>
      </w:r>
      <w:bookmarkStart w:id="1" w:name="_GoBack"/>
      <w:bookmarkEnd w:id="1"/>
      <w:r w:rsidRPr="00E635BA">
        <w:rPr>
          <w:rFonts w:ascii="Georgia" w:hAnsi="Georgia"/>
          <w:b/>
          <w:sz w:val="22"/>
          <w:szCs w:val="22"/>
        </w:rPr>
        <w:t>10/2014 (II. 24.) OGY határozat 40. § (1) bekezdés</w:t>
      </w:r>
    </w:p>
    <w:p w14:paraId="359D4F18" w14:textId="4E720EB3" w:rsidR="00853A53" w:rsidRPr="00CC13E7" w:rsidRDefault="00853A53" w:rsidP="00CC13E7">
      <w:pPr>
        <w:pStyle w:val="TextBody"/>
        <w:spacing w:before="120" w:after="0" w:line="240" w:lineRule="auto"/>
        <w:ind w:left="2127" w:hanging="2127"/>
        <w:rPr>
          <w:rFonts w:ascii="Georgia" w:hAnsi="Georgia"/>
          <w:b/>
          <w:sz w:val="22"/>
          <w:szCs w:val="22"/>
        </w:rPr>
      </w:pPr>
      <w:r w:rsidRPr="00E635BA">
        <w:rPr>
          <w:rFonts w:ascii="Georgia" w:hAnsi="Georgia"/>
          <w:sz w:val="22"/>
          <w:szCs w:val="22"/>
        </w:rPr>
        <w:t xml:space="preserve">Törvényjavaslat címe: </w:t>
      </w:r>
      <w:r w:rsidR="009B7DBD" w:rsidRPr="009B7DBD">
        <w:rPr>
          <w:rFonts w:ascii="Georgia" w:hAnsi="Georgia" w:cs="Times New Roman"/>
          <w:b/>
          <w:sz w:val="22"/>
        </w:rPr>
        <w:t>az országgyűlési képviselők választhatóságának korlátozásáról</w:t>
      </w:r>
    </w:p>
    <w:p w14:paraId="02F35A10" w14:textId="77777777" w:rsidR="00281E0F" w:rsidRPr="00E635BA" w:rsidRDefault="00281E0F" w:rsidP="00281E0F">
      <w:pPr>
        <w:pStyle w:val="TextBody"/>
        <w:spacing w:after="0" w:line="240" w:lineRule="auto"/>
        <w:ind w:left="448" w:right="448"/>
        <w:jc w:val="center"/>
        <w:rPr>
          <w:rFonts w:ascii="Georgia" w:hAnsi="Georgia"/>
          <w:b/>
          <w:sz w:val="22"/>
          <w:szCs w:val="22"/>
        </w:rPr>
      </w:pPr>
    </w:p>
    <w:p w14:paraId="5452AF5C" w14:textId="77777777" w:rsidR="00281E0F" w:rsidRPr="00E635BA" w:rsidRDefault="00281E0F" w:rsidP="00281E0F">
      <w:pPr>
        <w:pStyle w:val="TextBody"/>
        <w:spacing w:after="0" w:line="240" w:lineRule="auto"/>
        <w:ind w:left="448" w:right="448"/>
        <w:jc w:val="center"/>
        <w:rPr>
          <w:rFonts w:ascii="Georgia" w:hAnsi="Georgia"/>
          <w:b/>
          <w:sz w:val="22"/>
          <w:szCs w:val="22"/>
        </w:rPr>
      </w:pPr>
    </w:p>
    <w:p w14:paraId="6EF02A33" w14:textId="77777777" w:rsidR="00853A53" w:rsidRPr="00E635BA" w:rsidRDefault="00853A53" w:rsidP="00281E0F">
      <w:pPr>
        <w:pStyle w:val="TextBody"/>
        <w:spacing w:after="0" w:line="240" w:lineRule="auto"/>
        <w:ind w:left="448" w:right="448"/>
        <w:jc w:val="center"/>
        <w:rPr>
          <w:rFonts w:ascii="Georgia" w:hAnsi="Georgia"/>
          <w:b/>
          <w:sz w:val="22"/>
          <w:szCs w:val="22"/>
        </w:rPr>
      </w:pPr>
      <w:r w:rsidRPr="00E635BA">
        <w:rPr>
          <w:rFonts w:ascii="Georgia" w:hAnsi="Georgia"/>
          <w:b/>
          <w:sz w:val="22"/>
          <w:szCs w:val="22"/>
        </w:rPr>
        <w:t>Módosító javaslat</w:t>
      </w:r>
      <w:r w:rsidRPr="00E635BA">
        <w:rPr>
          <w:rStyle w:val="Lbjegyzet-hivatkozs"/>
          <w:rFonts w:ascii="Georgia" w:hAnsi="Georgia"/>
          <w:b/>
          <w:sz w:val="22"/>
          <w:szCs w:val="22"/>
        </w:rPr>
        <w:footnoteReference w:id="2"/>
      </w:r>
    </w:p>
    <w:p w14:paraId="4CD2C25F" w14:textId="77777777" w:rsidR="00281E0F" w:rsidRPr="00E635BA" w:rsidRDefault="00281E0F" w:rsidP="00281E0F">
      <w:pPr>
        <w:pStyle w:val="TextBody"/>
        <w:spacing w:after="0" w:line="240" w:lineRule="auto"/>
        <w:ind w:left="448" w:right="448"/>
        <w:jc w:val="center"/>
        <w:rPr>
          <w:rFonts w:ascii="Georgia" w:hAnsi="Georgia"/>
          <w:b/>
          <w:sz w:val="22"/>
          <w:szCs w:val="22"/>
        </w:rPr>
      </w:pPr>
    </w:p>
    <w:p w14:paraId="4C7796F2" w14:textId="77777777" w:rsidR="00281E0F" w:rsidRPr="00E635BA" w:rsidRDefault="00853A53" w:rsidP="00281E0F">
      <w:pPr>
        <w:pStyle w:val="TextBody"/>
        <w:spacing w:after="60" w:line="240" w:lineRule="auto"/>
        <w:rPr>
          <w:rFonts w:ascii="Georgia" w:hAnsi="Georgia"/>
          <w:b/>
          <w:sz w:val="22"/>
          <w:szCs w:val="22"/>
        </w:rPr>
      </w:pPr>
      <w:r w:rsidRPr="00E635BA">
        <w:rPr>
          <w:rFonts w:ascii="Georgia" w:hAnsi="Georgia"/>
          <w:sz w:val="22"/>
          <w:szCs w:val="22"/>
        </w:rPr>
        <w:t xml:space="preserve">Módosítópont sorszáma: </w:t>
      </w:r>
      <w:r w:rsidRPr="00E635BA">
        <w:rPr>
          <w:rFonts w:ascii="Georgia" w:hAnsi="Georgia"/>
          <w:b/>
          <w:sz w:val="22"/>
          <w:szCs w:val="22"/>
        </w:rPr>
        <w:t>1.</w:t>
      </w:r>
    </w:p>
    <w:p w14:paraId="5023EBA2" w14:textId="77777777" w:rsidR="00281E0F" w:rsidRPr="00E635BA" w:rsidRDefault="00853A53" w:rsidP="00281E0F">
      <w:pPr>
        <w:pStyle w:val="TextBody"/>
        <w:spacing w:before="120" w:after="0" w:line="240" w:lineRule="auto"/>
        <w:rPr>
          <w:rFonts w:ascii="Georgia" w:hAnsi="Georgia"/>
          <w:b/>
          <w:sz w:val="22"/>
          <w:szCs w:val="22"/>
        </w:rPr>
      </w:pPr>
      <w:r w:rsidRPr="00E635BA">
        <w:rPr>
          <w:rFonts w:ascii="Georgia" w:hAnsi="Georgia"/>
          <w:sz w:val="22"/>
          <w:szCs w:val="22"/>
        </w:rPr>
        <w:t>A javaslat érintett rendelkezése</w:t>
      </w:r>
      <w:proofErr w:type="gramStart"/>
      <w:r w:rsidRPr="00E635BA">
        <w:rPr>
          <w:rFonts w:ascii="Georgia" w:hAnsi="Georgia"/>
          <w:sz w:val="22"/>
          <w:szCs w:val="22"/>
        </w:rPr>
        <w:t xml:space="preserve">: </w:t>
      </w:r>
      <w:r w:rsidR="00A14942" w:rsidRPr="00E635BA">
        <w:rPr>
          <w:rFonts w:ascii="Georgia" w:hAnsi="Georgia"/>
          <w:b/>
          <w:sz w:val="22"/>
          <w:szCs w:val="22"/>
        </w:rPr>
        <w:t>.</w:t>
      </w:r>
      <w:proofErr w:type="gramEnd"/>
      <w:r w:rsidR="00A14942" w:rsidRPr="00E635BA">
        <w:rPr>
          <w:rFonts w:ascii="Georgia" w:hAnsi="Georgia"/>
          <w:b/>
          <w:sz w:val="22"/>
          <w:szCs w:val="22"/>
        </w:rPr>
        <w:t>.... § (</w:t>
      </w:r>
      <w:proofErr w:type="gramStart"/>
      <w:r w:rsidR="00A14942" w:rsidRPr="00E635BA">
        <w:rPr>
          <w:rFonts w:ascii="Georgia" w:hAnsi="Georgia"/>
          <w:b/>
          <w:sz w:val="22"/>
          <w:szCs w:val="22"/>
        </w:rPr>
        <w:t>......</w:t>
      </w:r>
      <w:proofErr w:type="gramEnd"/>
      <w:r w:rsidR="00A14942" w:rsidRPr="00E635BA">
        <w:rPr>
          <w:rFonts w:ascii="Georgia" w:hAnsi="Georgia"/>
          <w:b/>
          <w:sz w:val="22"/>
          <w:szCs w:val="22"/>
        </w:rPr>
        <w:t>) bekezdés ......) pont</w:t>
      </w:r>
    </w:p>
    <w:p w14:paraId="0E8FE89B" w14:textId="4343F660" w:rsidR="00853A53" w:rsidRPr="00E635BA" w:rsidRDefault="00A14942" w:rsidP="00281E0F">
      <w:pPr>
        <w:pStyle w:val="TextBody"/>
        <w:spacing w:before="120" w:after="0" w:line="240" w:lineRule="auto"/>
        <w:rPr>
          <w:rFonts w:ascii="Georgia" w:hAnsi="Georgia"/>
          <w:sz w:val="22"/>
          <w:szCs w:val="22"/>
        </w:rPr>
      </w:pPr>
      <w:r w:rsidRPr="00E635BA">
        <w:rPr>
          <w:rFonts w:ascii="Georgia" w:hAnsi="Georgia"/>
          <w:sz w:val="22"/>
          <w:szCs w:val="22"/>
        </w:rPr>
        <w:t>Módosítás jellege:</w:t>
      </w:r>
      <w:r w:rsidR="003B720E" w:rsidRPr="00E635BA">
        <w:rPr>
          <w:rFonts w:ascii="Georgia" w:hAnsi="Georgia"/>
          <w:sz w:val="22"/>
          <w:szCs w:val="22"/>
        </w:rPr>
        <w:t xml:space="preserve"> </w:t>
      </w:r>
      <w:r w:rsidR="003B720E" w:rsidRPr="00E635BA">
        <w:rPr>
          <w:rFonts w:ascii="Georgia" w:hAnsi="Georgia"/>
          <w:b/>
          <w:sz w:val="22"/>
          <w:szCs w:val="22"/>
        </w:rPr>
        <w:t>elhagyás/kiegészítés/módosítás</w:t>
      </w:r>
      <w:r w:rsidRPr="00E635BA">
        <w:rPr>
          <w:rStyle w:val="Lbjegyzet-hivatkozs"/>
          <w:rFonts w:ascii="Georgia" w:hAnsi="Georgia"/>
          <w:sz w:val="22"/>
          <w:szCs w:val="22"/>
        </w:rPr>
        <w:footnoteReference w:id="3"/>
      </w:r>
    </w:p>
    <w:p w14:paraId="41DB425F" w14:textId="22403BF0" w:rsidR="00853A53" w:rsidRPr="00E635BA" w:rsidRDefault="00853A53" w:rsidP="00281E0F">
      <w:pPr>
        <w:pStyle w:val="TextBody"/>
        <w:spacing w:before="120" w:after="0" w:line="240" w:lineRule="auto"/>
        <w:jc w:val="both"/>
        <w:rPr>
          <w:rFonts w:ascii="Georgia" w:hAnsi="Georgia"/>
          <w:sz w:val="22"/>
          <w:szCs w:val="22"/>
        </w:rPr>
      </w:pPr>
      <w:r w:rsidRPr="00E635BA">
        <w:rPr>
          <w:rFonts w:ascii="Georgia" w:hAnsi="Georgia"/>
          <w:sz w:val="22"/>
          <w:szCs w:val="22"/>
        </w:rPr>
        <w:t>„………………………………..</w:t>
      </w:r>
      <w:r w:rsidR="00A14942" w:rsidRPr="00E635BA">
        <w:rPr>
          <w:rFonts w:ascii="Georgia" w:hAnsi="Georgia"/>
          <w:sz w:val="22"/>
          <w:szCs w:val="22"/>
        </w:rPr>
        <w:t>……………………………….……………………………….…………</w:t>
      </w:r>
      <w:r w:rsidRPr="00E635BA">
        <w:rPr>
          <w:rFonts w:ascii="Georgia" w:hAnsi="Georgia"/>
          <w:sz w:val="22"/>
          <w:szCs w:val="22"/>
        </w:rPr>
        <w:t>”</w:t>
      </w:r>
    </w:p>
    <w:p w14:paraId="138E1BF8" w14:textId="77777777" w:rsidR="00853A53" w:rsidRPr="00E635BA" w:rsidRDefault="00853A53" w:rsidP="00281E0F">
      <w:pPr>
        <w:pStyle w:val="TextBody"/>
        <w:spacing w:after="0" w:line="240" w:lineRule="auto"/>
        <w:rPr>
          <w:rFonts w:ascii="Georgia" w:hAnsi="Georgia"/>
          <w:sz w:val="22"/>
          <w:szCs w:val="22"/>
        </w:rPr>
      </w:pPr>
    </w:p>
    <w:p w14:paraId="58029F36" w14:textId="77777777" w:rsidR="00281E0F" w:rsidRPr="00E635BA" w:rsidRDefault="00853A53" w:rsidP="00281E0F">
      <w:pPr>
        <w:pStyle w:val="TextBody"/>
        <w:spacing w:after="60" w:line="240" w:lineRule="auto"/>
        <w:rPr>
          <w:rFonts w:ascii="Georgia" w:hAnsi="Georgia"/>
          <w:b/>
          <w:sz w:val="22"/>
          <w:szCs w:val="22"/>
        </w:rPr>
      </w:pPr>
      <w:r w:rsidRPr="00E635BA">
        <w:rPr>
          <w:rFonts w:ascii="Georgia" w:hAnsi="Georgia"/>
          <w:sz w:val="22"/>
          <w:szCs w:val="22"/>
        </w:rPr>
        <w:t xml:space="preserve">Módosítópont sorszáma: </w:t>
      </w:r>
      <w:r w:rsidRPr="00E635BA">
        <w:rPr>
          <w:rFonts w:ascii="Georgia" w:hAnsi="Georgia"/>
          <w:b/>
          <w:sz w:val="22"/>
          <w:szCs w:val="22"/>
        </w:rPr>
        <w:t>2.</w:t>
      </w:r>
    </w:p>
    <w:p w14:paraId="22C96ED9" w14:textId="77777777" w:rsidR="00281E0F" w:rsidRPr="00E635BA" w:rsidRDefault="00853A53" w:rsidP="00281E0F">
      <w:pPr>
        <w:pStyle w:val="TextBody"/>
        <w:spacing w:before="120" w:after="0" w:line="240" w:lineRule="auto"/>
        <w:rPr>
          <w:rFonts w:ascii="Georgia" w:hAnsi="Georgia"/>
          <w:b/>
          <w:sz w:val="22"/>
          <w:szCs w:val="22"/>
        </w:rPr>
      </w:pPr>
      <w:r w:rsidRPr="00E635BA">
        <w:rPr>
          <w:rFonts w:ascii="Georgia" w:hAnsi="Georgia"/>
          <w:sz w:val="22"/>
          <w:szCs w:val="22"/>
        </w:rPr>
        <w:t>A javaslat érintett rendelkezése</w:t>
      </w:r>
      <w:proofErr w:type="gramStart"/>
      <w:r w:rsidRPr="00E635BA">
        <w:rPr>
          <w:rFonts w:ascii="Georgia" w:hAnsi="Georgia"/>
          <w:sz w:val="22"/>
          <w:szCs w:val="22"/>
        </w:rPr>
        <w:t xml:space="preserve">: </w:t>
      </w:r>
      <w:r w:rsidR="00A14942" w:rsidRPr="00E635BA">
        <w:rPr>
          <w:rFonts w:ascii="Georgia" w:hAnsi="Georgia"/>
          <w:b/>
          <w:sz w:val="22"/>
          <w:szCs w:val="22"/>
        </w:rPr>
        <w:t>..</w:t>
      </w:r>
      <w:proofErr w:type="gramEnd"/>
      <w:r w:rsidR="00A14942" w:rsidRPr="00E635BA">
        <w:rPr>
          <w:rFonts w:ascii="Georgia" w:hAnsi="Georgia"/>
          <w:b/>
          <w:sz w:val="22"/>
          <w:szCs w:val="22"/>
        </w:rPr>
        <w:t>... § (.</w:t>
      </w:r>
      <w:proofErr w:type="gramStart"/>
      <w:r w:rsidR="00A14942" w:rsidRPr="00E635BA">
        <w:rPr>
          <w:rFonts w:ascii="Georgia" w:hAnsi="Georgia"/>
          <w:b/>
          <w:sz w:val="22"/>
          <w:szCs w:val="22"/>
        </w:rPr>
        <w:t>.....</w:t>
      </w:r>
      <w:proofErr w:type="gramEnd"/>
      <w:r w:rsidR="00A14942" w:rsidRPr="00E635BA">
        <w:rPr>
          <w:rFonts w:ascii="Georgia" w:hAnsi="Georgia"/>
          <w:b/>
          <w:sz w:val="22"/>
          <w:szCs w:val="22"/>
        </w:rPr>
        <w:t>) bekezdés ......) pont</w:t>
      </w:r>
    </w:p>
    <w:p w14:paraId="14B07CED" w14:textId="4B24A7FF" w:rsidR="003B720E" w:rsidRPr="00E635BA" w:rsidRDefault="00853A53" w:rsidP="00281E0F">
      <w:pPr>
        <w:pStyle w:val="TextBody"/>
        <w:spacing w:before="120" w:after="0" w:line="240" w:lineRule="auto"/>
        <w:rPr>
          <w:rFonts w:ascii="Georgia" w:hAnsi="Georgia"/>
          <w:sz w:val="22"/>
          <w:szCs w:val="22"/>
        </w:rPr>
      </w:pPr>
      <w:r w:rsidRPr="00E635BA">
        <w:rPr>
          <w:rFonts w:ascii="Georgia" w:hAnsi="Georgia"/>
          <w:sz w:val="22"/>
          <w:szCs w:val="22"/>
        </w:rPr>
        <w:t xml:space="preserve">Módosítás jellege: </w:t>
      </w:r>
      <w:r w:rsidR="003B720E" w:rsidRPr="00E635BA">
        <w:rPr>
          <w:rFonts w:ascii="Georgia" w:hAnsi="Georgia"/>
          <w:b/>
          <w:sz w:val="22"/>
          <w:szCs w:val="22"/>
        </w:rPr>
        <w:t>elhagyás/kiegészítés/módosítás</w:t>
      </w:r>
      <w:r w:rsidR="00CA6C25" w:rsidRPr="00E635BA">
        <w:rPr>
          <w:rFonts w:ascii="Georgia" w:hAnsi="Georgia"/>
          <w:sz w:val="22"/>
          <w:szCs w:val="22"/>
          <w:vertAlign w:val="superscript"/>
        </w:rPr>
        <w:t>3</w:t>
      </w:r>
    </w:p>
    <w:p w14:paraId="554A2054" w14:textId="77777777" w:rsidR="00A14942" w:rsidRPr="00E635BA" w:rsidRDefault="00A14942" w:rsidP="00281E0F">
      <w:pPr>
        <w:pStyle w:val="TextBody"/>
        <w:spacing w:before="120" w:after="0" w:line="240" w:lineRule="auto"/>
        <w:jc w:val="both"/>
        <w:rPr>
          <w:rFonts w:ascii="Georgia" w:hAnsi="Georgia"/>
          <w:sz w:val="22"/>
          <w:szCs w:val="22"/>
        </w:rPr>
      </w:pPr>
      <w:r w:rsidRPr="00E635BA">
        <w:rPr>
          <w:rFonts w:ascii="Georgia" w:hAnsi="Georgia"/>
          <w:sz w:val="22"/>
          <w:szCs w:val="22"/>
        </w:rPr>
        <w:t>„………………………………..……………………………….……………………………….…………”</w:t>
      </w:r>
    </w:p>
    <w:p w14:paraId="16D21774" w14:textId="77777777" w:rsidR="00281E0F" w:rsidRPr="00E635BA" w:rsidRDefault="00281E0F" w:rsidP="00281E0F">
      <w:pPr>
        <w:pStyle w:val="TextBody"/>
        <w:spacing w:after="0" w:line="240" w:lineRule="auto"/>
        <w:ind w:left="448" w:right="448"/>
        <w:jc w:val="center"/>
        <w:rPr>
          <w:rFonts w:ascii="Georgia" w:hAnsi="Georgia"/>
          <w:b/>
          <w:sz w:val="22"/>
          <w:szCs w:val="22"/>
        </w:rPr>
      </w:pPr>
    </w:p>
    <w:p w14:paraId="14DA88F9" w14:textId="77777777" w:rsidR="00281E0F" w:rsidRPr="00E635BA" w:rsidRDefault="00281E0F" w:rsidP="00281E0F">
      <w:pPr>
        <w:pStyle w:val="TextBody"/>
        <w:spacing w:after="0" w:line="240" w:lineRule="auto"/>
        <w:ind w:left="448" w:right="448"/>
        <w:jc w:val="center"/>
        <w:rPr>
          <w:rFonts w:ascii="Georgia" w:hAnsi="Georgia"/>
          <w:b/>
          <w:sz w:val="22"/>
          <w:szCs w:val="22"/>
        </w:rPr>
      </w:pPr>
    </w:p>
    <w:p w14:paraId="6B86445E" w14:textId="77777777" w:rsidR="00853A53" w:rsidRPr="00E635BA" w:rsidRDefault="00853A53" w:rsidP="00281E0F">
      <w:pPr>
        <w:pStyle w:val="TextBody"/>
        <w:spacing w:after="0" w:line="240" w:lineRule="auto"/>
        <w:ind w:left="448" w:right="448"/>
        <w:jc w:val="center"/>
        <w:rPr>
          <w:rFonts w:ascii="Georgia" w:hAnsi="Georgia"/>
          <w:b/>
          <w:sz w:val="22"/>
          <w:szCs w:val="22"/>
        </w:rPr>
      </w:pPr>
      <w:r w:rsidRPr="00E635BA">
        <w:rPr>
          <w:rFonts w:ascii="Georgia" w:hAnsi="Georgia"/>
          <w:b/>
          <w:sz w:val="22"/>
          <w:szCs w:val="22"/>
        </w:rPr>
        <w:t>Indokolás</w:t>
      </w:r>
    </w:p>
    <w:p w14:paraId="1EC5650B" w14:textId="77777777" w:rsidR="00281E0F" w:rsidRPr="00E635BA" w:rsidRDefault="00281E0F" w:rsidP="00281E0F">
      <w:pPr>
        <w:pStyle w:val="TextBody"/>
        <w:spacing w:after="0" w:line="240" w:lineRule="auto"/>
        <w:ind w:left="448" w:right="448"/>
        <w:jc w:val="center"/>
        <w:rPr>
          <w:rFonts w:ascii="Georgia" w:hAnsi="Georgia"/>
          <w:b/>
          <w:sz w:val="22"/>
          <w:szCs w:val="22"/>
        </w:rPr>
      </w:pPr>
    </w:p>
    <w:p w14:paraId="18F9B2D3" w14:textId="77777777" w:rsidR="00853A53" w:rsidRPr="00E635BA" w:rsidRDefault="00853A53" w:rsidP="00281E0F">
      <w:pPr>
        <w:pStyle w:val="TextBody"/>
        <w:spacing w:after="60" w:line="240" w:lineRule="auto"/>
        <w:ind w:left="147" w:right="147"/>
        <w:jc w:val="center"/>
        <w:rPr>
          <w:rFonts w:ascii="Georgia" w:hAnsi="Georgia"/>
          <w:sz w:val="22"/>
          <w:szCs w:val="22"/>
        </w:rPr>
      </w:pPr>
      <w:r w:rsidRPr="00E635BA">
        <w:rPr>
          <w:rFonts w:ascii="Georgia" w:hAnsi="Georgia"/>
          <w:sz w:val="22"/>
          <w:szCs w:val="22"/>
        </w:rPr>
        <w:t>1.</w:t>
      </w:r>
    </w:p>
    <w:p w14:paraId="70A066AE" w14:textId="5CB3555D" w:rsidR="00A14942" w:rsidRPr="00E635BA" w:rsidRDefault="00A14942" w:rsidP="00281E0F">
      <w:pPr>
        <w:pStyle w:val="TextBody"/>
        <w:spacing w:before="120" w:after="120" w:line="240" w:lineRule="auto"/>
        <w:jc w:val="both"/>
        <w:rPr>
          <w:rFonts w:ascii="Georgia" w:hAnsi="Georgia"/>
          <w:sz w:val="22"/>
          <w:szCs w:val="22"/>
        </w:rPr>
      </w:pPr>
      <w:r w:rsidRPr="00E635BA">
        <w:rPr>
          <w:rFonts w:ascii="Georgia" w:hAnsi="Georgia"/>
          <w:sz w:val="22"/>
          <w:szCs w:val="22"/>
        </w:rPr>
        <w:t>………………………………..……………………………….………………………</w:t>
      </w:r>
      <w:r w:rsidR="00D957CC" w:rsidRPr="00E635BA">
        <w:rPr>
          <w:rFonts w:ascii="Georgia" w:hAnsi="Georgia"/>
          <w:sz w:val="22"/>
          <w:szCs w:val="22"/>
        </w:rPr>
        <w:t>…………………………….</w:t>
      </w:r>
      <w:r w:rsidRPr="00E635BA">
        <w:rPr>
          <w:rFonts w:ascii="Georgia" w:hAnsi="Georgia"/>
          <w:sz w:val="22"/>
          <w:szCs w:val="22"/>
        </w:rPr>
        <w:t>……….…………</w:t>
      </w:r>
    </w:p>
    <w:p w14:paraId="6882CAB0" w14:textId="77777777" w:rsidR="00281E0F" w:rsidRPr="00E635BA" w:rsidRDefault="00281E0F" w:rsidP="00281E0F">
      <w:pPr>
        <w:pStyle w:val="TextBody"/>
        <w:spacing w:after="0" w:line="240" w:lineRule="auto"/>
        <w:rPr>
          <w:rFonts w:ascii="Georgia" w:hAnsi="Georgia"/>
          <w:sz w:val="22"/>
          <w:szCs w:val="22"/>
        </w:rPr>
      </w:pPr>
    </w:p>
    <w:p w14:paraId="3E4E190D" w14:textId="77777777" w:rsidR="00853A53" w:rsidRPr="00E635BA" w:rsidRDefault="00853A53" w:rsidP="00281E0F">
      <w:pPr>
        <w:pStyle w:val="TextBody"/>
        <w:spacing w:before="120" w:after="60" w:line="240" w:lineRule="auto"/>
        <w:ind w:left="147" w:right="147"/>
        <w:jc w:val="center"/>
        <w:rPr>
          <w:rFonts w:ascii="Georgia" w:hAnsi="Georgia"/>
          <w:sz w:val="22"/>
          <w:szCs w:val="22"/>
        </w:rPr>
      </w:pPr>
      <w:r w:rsidRPr="00E635BA">
        <w:rPr>
          <w:rFonts w:ascii="Georgia" w:hAnsi="Georgia"/>
          <w:sz w:val="22"/>
          <w:szCs w:val="22"/>
        </w:rPr>
        <w:t>2.</w:t>
      </w:r>
    </w:p>
    <w:p w14:paraId="3927E834" w14:textId="2970BD24" w:rsidR="00A14942" w:rsidRPr="00E635BA" w:rsidRDefault="00A14942" w:rsidP="00281E0F">
      <w:pPr>
        <w:pStyle w:val="TextBody"/>
        <w:spacing w:before="120" w:after="120" w:line="240" w:lineRule="auto"/>
        <w:jc w:val="both"/>
        <w:rPr>
          <w:rFonts w:ascii="Georgia" w:hAnsi="Georgia"/>
          <w:sz w:val="22"/>
          <w:szCs w:val="22"/>
        </w:rPr>
      </w:pPr>
      <w:r w:rsidRPr="00E635BA">
        <w:rPr>
          <w:rFonts w:ascii="Georgia" w:hAnsi="Georgia"/>
          <w:sz w:val="22"/>
          <w:szCs w:val="22"/>
        </w:rPr>
        <w:t>………………………………..……………………………….……………………………….…………</w:t>
      </w:r>
      <w:r w:rsidR="00D957CC" w:rsidRPr="00E635BA">
        <w:rPr>
          <w:rFonts w:ascii="Georgia" w:hAnsi="Georgia"/>
          <w:sz w:val="22"/>
          <w:szCs w:val="22"/>
        </w:rPr>
        <w:t>…………………………….</w:t>
      </w:r>
    </w:p>
    <w:p w14:paraId="4CAB892A" w14:textId="77777777" w:rsidR="00A14942" w:rsidRPr="00E635BA" w:rsidRDefault="00A14942" w:rsidP="00281E0F">
      <w:pPr>
        <w:pStyle w:val="Szvegtrzs21"/>
        <w:spacing w:before="0"/>
        <w:ind w:left="0"/>
        <w:rPr>
          <w:rFonts w:ascii="Georgia" w:hAnsi="Georgia"/>
          <w:sz w:val="22"/>
          <w:szCs w:val="22"/>
        </w:rPr>
      </w:pPr>
    </w:p>
    <w:p w14:paraId="636AF986" w14:textId="1A29A465" w:rsidR="003B720E" w:rsidRPr="00E635BA" w:rsidRDefault="009B7DBD" w:rsidP="00281E0F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Budapest, 2019</w:t>
      </w:r>
      <w:r w:rsidR="00920AA3" w:rsidRPr="00E635BA">
        <w:rPr>
          <w:rFonts w:ascii="Georgia" w:hAnsi="Georgia"/>
          <w:sz w:val="22"/>
          <w:szCs w:val="22"/>
        </w:rPr>
        <w:t xml:space="preserve">. </w:t>
      </w:r>
      <w:r>
        <w:rPr>
          <w:rFonts w:ascii="Georgia" w:hAnsi="Georgia"/>
          <w:sz w:val="22"/>
          <w:szCs w:val="22"/>
        </w:rPr>
        <w:t>április</w:t>
      </w:r>
      <w:r w:rsidR="00920AA3" w:rsidRPr="00E635BA">
        <w:rPr>
          <w:rFonts w:ascii="Georgia" w:hAnsi="Georgia"/>
          <w:sz w:val="22"/>
          <w:szCs w:val="22"/>
        </w:rPr>
        <w:t xml:space="preserve"> </w:t>
      </w:r>
      <w:proofErr w:type="spellStart"/>
      <w:r w:rsidR="00920AA3" w:rsidRPr="00E635BA">
        <w:rPr>
          <w:rFonts w:ascii="Georgia" w:hAnsi="Georgia"/>
          <w:b/>
          <w:sz w:val="22"/>
          <w:szCs w:val="22"/>
        </w:rPr>
        <w:t>xx</w:t>
      </w:r>
      <w:proofErr w:type="spellEnd"/>
      <w:r w:rsidR="00920AA3" w:rsidRPr="00E635BA">
        <w:rPr>
          <w:rFonts w:ascii="Georgia" w:hAnsi="Georgia"/>
          <w:sz w:val="22"/>
          <w:szCs w:val="22"/>
        </w:rPr>
        <w:t>.</w:t>
      </w:r>
    </w:p>
    <w:p w14:paraId="4B72759F" w14:textId="77777777" w:rsidR="003B720E" w:rsidRPr="00E635BA" w:rsidRDefault="003B720E" w:rsidP="00281E0F">
      <w:pPr>
        <w:pStyle w:val="Szvegtrzs21"/>
        <w:spacing w:before="0"/>
        <w:ind w:left="3969"/>
        <w:jc w:val="center"/>
        <w:rPr>
          <w:rFonts w:ascii="Georgia" w:hAnsi="Georgia"/>
          <w:sz w:val="22"/>
          <w:szCs w:val="22"/>
        </w:rPr>
      </w:pPr>
    </w:p>
    <w:p w14:paraId="5523DDBD" w14:textId="5EAA09D4" w:rsidR="008261E1" w:rsidRDefault="00A14942" w:rsidP="00281E0F">
      <w:pPr>
        <w:pStyle w:val="Szvegtrzs21"/>
        <w:spacing w:before="0"/>
        <w:ind w:left="3969"/>
        <w:jc w:val="center"/>
        <w:rPr>
          <w:rFonts w:ascii="Georgia" w:hAnsi="Georgia"/>
          <w:sz w:val="22"/>
          <w:szCs w:val="22"/>
        </w:rPr>
      </w:pPr>
      <w:r w:rsidRPr="00E635BA">
        <w:rPr>
          <w:rFonts w:ascii="Georgia" w:hAnsi="Georgia"/>
          <w:sz w:val="22"/>
          <w:szCs w:val="22"/>
        </w:rPr>
        <w:t>..</w:t>
      </w:r>
      <w:proofErr w:type="gramStart"/>
      <w:r w:rsidRPr="00E635BA">
        <w:rPr>
          <w:rFonts w:ascii="Georgia" w:hAnsi="Georgia"/>
          <w:sz w:val="22"/>
          <w:szCs w:val="22"/>
        </w:rPr>
        <w:t>..............………………………....................</w:t>
      </w:r>
      <w:proofErr w:type="gramEnd"/>
      <w:r w:rsidRPr="00E635BA">
        <w:rPr>
          <w:rFonts w:ascii="Georgia" w:hAnsi="Georgia"/>
          <w:sz w:val="22"/>
          <w:szCs w:val="22"/>
        </w:rPr>
        <w:br/>
      </w:r>
      <w:proofErr w:type="gramStart"/>
      <w:r w:rsidRPr="00E635BA">
        <w:rPr>
          <w:rFonts w:ascii="Georgia" w:hAnsi="Georgia"/>
          <w:sz w:val="22"/>
          <w:szCs w:val="22"/>
        </w:rPr>
        <w:t>képviselő</w:t>
      </w:r>
      <w:proofErr w:type="gramEnd"/>
    </w:p>
    <w:p w14:paraId="121296FB" w14:textId="77777777" w:rsidR="00957E66" w:rsidRDefault="00957E66" w:rsidP="00281E0F">
      <w:pPr>
        <w:pStyle w:val="Szvegtrzs21"/>
        <w:spacing w:before="0"/>
        <w:ind w:left="3969"/>
        <w:jc w:val="center"/>
        <w:rPr>
          <w:rFonts w:ascii="Georgia" w:hAnsi="Georgia"/>
          <w:sz w:val="22"/>
          <w:szCs w:val="22"/>
        </w:rPr>
      </w:pPr>
    </w:p>
    <w:p w14:paraId="6E36D45A" w14:textId="77777777" w:rsidR="00957E66" w:rsidRDefault="00957E66" w:rsidP="00281E0F">
      <w:pPr>
        <w:pStyle w:val="Szvegtrzs21"/>
        <w:spacing w:before="0"/>
        <w:ind w:left="3969"/>
        <w:jc w:val="center"/>
        <w:rPr>
          <w:rFonts w:ascii="Georgia" w:hAnsi="Georgia"/>
          <w:sz w:val="22"/>
          <w:szCs w:val="22"/>
        </w:rPr>
      </w:pPr>
    </w:p>
    <w:p w14:paraId="487D713D" w14:textId="77777777" w:rsidR="00957E66" w:rsidRDefault="00957E66" w:rsidP="00281E0F">
      <w:pPr>
        <w:pStyle w:val="Szvegtrzs21"/>
        <w:spacing w:before="0"/>
        <w:ind w:left="3969"/>
        <w:jc w:val="center"/>
        <w:rPr>
          <w:rFonts w:ascii="Georgia" w:hAnsi="Georgia"/>
          <w:sz w:val="22"/>
          <w:szCs w:val="22"/>
        </w:rPr>
      </w:pPr>
    </w:p>
    <w:p w14:paraId="0AABDC0E" w14:textId="2E65C1F5" w:rsidR="00957E66" w:rsidRDefault="00957E66" w:rsidP="00957E66">
      <w:pPr>
        <w:rPr>
          <w:sz w:val="24"/>
          <w:szCs w:val="24"/>
        </w:rPr>
      </w:pPr>
      <w:r>
        <w:rPr>
          <w:sz w:val="24"/>
          <w:szCs w:val="24"/>
        </w:rPr>
        <w:t>További k</w:t>
      </w:r>
      <w:r w:rsidRPr="00DF19DE">
        <w:rPr>
          <w:sz w:val="24"/>
          <w:szCs w:val="24"/>
        </w:rPr>
        <w:t>itöltési tudnivalók:</w:t>
      </w:r>
    </w:p>
    <w:p w14:paraId="7E25C97E" w14:textId="77777777" w:rsidR="00957E66" w:rsidRDefault="00957E66" w:rsidP="00957E66">
      <w:pPr>
        <w:keepLines/>
        <w:spacing w:line="336" w:lineRule="exact"/>
        <w:jc w:val="both"/>
        <w:rPr>
          <w:sz w:val="24"/>
        </w:rPr>
      </w:pPr>
    </w:p>
    <w:p w14:paraId="0AAFE0C3" w14:textId="77777777" w:rsidR="00957E66" w:rsidRDefault="00957E66" w:rsidP="00957E66">
      <w:pPr>
        <w:keepLines/>
        <w:spacing w:line="336" w:lineRule="exact"/>
        <w:ind w:left="720" w:hanging="720"/>
        <w:jc w:val="both"/>
        <w:rPr>
          <w:sz w:val="24"/>
        </w:rPr>
      </w:pPr>
      <w:r>
        <w:rPr>
          <w:sz w:val="24"/>
        </w:rPr>
        <w:lastRenderedPageBreak/>
        <w:t>1.</w:t>
      </w:r>
      <w:r>
        <w:rPr>
          <w:sz w:val="24"/>
        </w:rPr>
        <w:tab/>
        <w:t>A módosító javaslat: a tárgysorozaton lévő törvényjavaslat, határozati javaslat, politikai nyilatkozattervezet szövegének konkrétan megjelölt részére vonatkozó - attól való eltérési szándékot kifejező - írásbeli beadvány (142. § 7. pont).</w:t>
      </w:r>
    </w:p>
    <w:p w14:paraId="184E413B" w14:textId="77777777" w:rsidR="00957E66" w:rsidRDefault="00957E66" w:rsidP="00957E66">
      <w:pPr>
        <w:keepLines/>
        <w:spacing w:line="336" w:lineRule="exact"/>
        <w:ind w:left="720" w:hanging="720"/>
        <w:jc w:val="both"/>
        <w:rPr>
          <w:sz w:val="24"/>
        </w:rPr>
      </w:pPr>
    </w:p>
    <w:p w14:paraId="0D29243E" w14:textId="77777777" w:rsidR="00957E66" w:rsidRDefault="00957E66" w:rsidP="00957E66">
      <w:pPr>
        <w:keepLines/>
        <w:spacing w:line="336" w:lineRule="exact"/>
        <w:ind w:left="720" w:hanging="720"/>
        <w:jc w:val="both"/>
        <w:rPr>
          <w:sz w:val="24"/>
        </w:rPr>
      </w:pPr>
      <w:r>
        <w:rPr>
          <w:sz w:val="24"/>
        </w:rPr>
        <w:t>2.</w:t>
      </w:r>
      <w:r>
        <w:rPr>
          <w:sz w:val="24"/>
        </w:rPr>
        <w:tab/>
        <w:t>Módosító javaslatot országgyűlési képviselő vagy bizottság nyújthat be (94. § (1) bekezdés).</w:t>
      </w:r>
    </w:p>
    <w:p w14:paraId="7E600DA6" w14:textId="77777777" w:rsidR="00957E66" w:rsidRDefault="00957E66" w:rsidP="00957E66">
      <w:pPr>
        <w:keepLines/>
        <w:spacing w:line="336" w:lineRule="exact"/>
        <w:ind w:left="720" w:hanging="720"/>
        <w:jc w:val="both"/>
        <w:rPr>
          <w:sz w:val="24"/>
        </w:rPr>
      </w:pPr>
    </w:p>
    <w:p w14:paraId="45F8A32C" w14:textId="77777777" w:rsidR="00957E66" w:rsidRDefault="00957E66" w:rsidP="00957E66">
      <w:pPr>
        <w:keepLines/>
        <w:spacing w:line="336" w:lineRule="exact"/>
        <w:ind w:left="720" w:hanging="720"/>
        <w:jc w:val="both"/>
        <w:rPr>
          <w:sz w:val="24"/>
        </w:rPr>
      </w:pPr>
      <w:r>
        <w:rPr>
          <w:sz w:val="24"/>
        </w:rPr>
        <w:t>3.</w:t>
      </w:r>
      <w:r>
        <w:rPr>
          <w:sz w:val="24"/>
        </w:rPr>
        <w:tab/>
        <w:t>A módosító javaslatot indokolni kell (94. § (4) bekezdés).</w:t>
      </w:r>
    </w:p>
    <w:p w14:paraId="6E98B136" w14:textId="77777777" w:rsidR="00957E66" w:rsidRDefault="00957E66" w:rsidP="00957E66">
      <w:pPr>
        <w:keepLines/>
        <w:spacing w:line="336" w:lineRule="exact"/>
        <w:ind w:left="720" w:hanging="720"/>
        <w:jc w:val="both"/>
        <w:rPr>
          <w:sz w:val="24"/>
        </w:rPr>
      </w:pPr>
    </w:p>
    <w:p w14:paraId="72D369D6" w14:textId="77777777" w:rsidR="00957E66" w:rsidRDefault="00957E66" w:rsidP="00957E66">
      <w:pPr>
        <w:keepLines/>
        <w:spacing w:line="336" w:lineRule="exact"/>
        <w:ind w:left="720" w:hanging="720"/>
        <w:jc w:val="both"/>
        <w:rPr>
          <w:sz w:val="24"/>
        </w:rPr>
      </w:pPr>
      <w:r>
        <w:rPr>
          <w:sz w:val="24"/>
        </w:rPr>
        <w:t>4.</w:t>
      </w:r>
      <w:r>
        <w:rPr>
          <w:sz w:val="24"/>
        </w:rPr>
        <w:tab/>
        <w:t>Ha a módosító javaslat a központi költségvetés kiadásának növelését vagy bevételének csökkentését eredményezheti, meg kell benne jelölni a költségvetési egyensúly megőrzése érdekében javasolt megoldást is (94. § (5) bekezdés).</w:t>
      </w:r>
    </w:p>
    <w:p w14:paraId="33903572" w14:textId="77777777" w:rsidR="00957E66" w:rsidRDefault="00957E66" w:rsidP="00957E66">
      <w:pPr>
        <w:keepLines/>
        <w:spacing w:line="336" w:lineRule="exact"/>
        <w:ind w:left="720" w:hanging="720"/>
        <w:jc w:val="both"/>
        <w:rPr>
          <w:sz w:val="24"/>
        </w:rPr>
      </w:pPr>
    </w:p>
    <w:p w14:paraId="3E5F363F" w14:textId="77777777" w:rsidR="00957E66" w:rsidRDefault="00957E66" w:rsidP="00957E66">
      <w:pPr>
        <w:keepLines/>
        <w:spacing w:line="336" w:lineRule="exact"/>
        <w:ind w:left="720" w:hanging="720"/>
        <w:jc w:val="both"/>
        <w:rPr>
          <w:sz w:val="24"/>
        </w:rPr>
      </w:pPr>
      <w:r>
        <w:rPr>
          <w:sz w:val="24"/>
        </w:rPr>
        <w:t>5.</w:t>
      </w:r>
      <w:r>
        <w:rPr>
          <w:sz w:val="24"/>
        </w:rPr>
        <w:tab/>
        <w:t>A módosító javaslat indokolásában meg kell jelölni az elfogadása esetén várható társadalmi és (lehetőség szerint számszerűsített) becsült gazdasági hatásokat (97. § (2) bekezdés).</w:t>
      </w:r>
    </w:p>
    <w:p w14:paraId="65B0F4F0" w14:textId="77777777" w:rsidR="00957E66" w:rsidRDefault="00957E66" w:rsidP="00957E66">
      <w:pPr>
        <w:rPr>
          <w:sz w:val="24"/>
          <w:szCs w:val="24"/>
        </w:rPr>
      </w:pPr>
    </w:p>
    <w:p w14:paraId="50B18429" w14:textId="77777777" w:rsidR="00957E66" w:rsidRDefault="00957E66" w:rsidP="00957E66">
      <w:pPr>
        <w:rPr>
          <w:sz w:val="24"/>
          <w:szCs w:val="24"/>
        </w:rPr>
      </w:pPr>
      <w:r>
        <w:rPr>
          <w:sz w:val="24"/>
          <w:szCs w:val="24"/>
        </w:rPr>
        <w:t>Szerkesztési ismeretek:</w:t>
      </w:r>
    </w:p>
    <w:p w14:paraId="45280517" w14:textId="77777777" w:rsidR="00957E66" w:rsidRDefault="00957E66" w:rsidP="00957E66">
      <w:pPr>
        <w:rPr>
          <w:sz w:val="24"/>
          <w:szCs w:val="24"/>
        </w:rPr>
      </w:pPr>
    </w:p>
    <w:p w14:paraId="2B582849" w14:textId="77777777" w:rsidR="00957E66" w:rsidRDefault="00957E66" w:rsidP="00957E66">
      <w:pPr>
        <w:keepLines/>
        <w:spacing w:line="336" w:lineRule="exact"/>
        <w:ind w:left="720" w:hanging="720"/>
        <w:jc w:val="both"/>
        <w:rPr>
          <w:sz w:val="24"/>
        </w:rPr>
      </w:pPr>
      <w:r>
        <w:rPr>
          <w:sz w:val="24"/>
        </w:rPr>
        <w:t>1.</w:t>
      </w:r>
      <w:r>
        <w:rPr>
          <w:sz w:val="24"/>
        </w:rPr>
        <w:tab/>
        <w:t xml:space="preserve">A törvényjavaslat szövegéből </w:t>
      </w:r>
      <w:r>
        <w:rPr>
          <w:b/>
          <w:sz w:val="24"/>
        </w:rPr>
        <w:t>elhagyni javasolt</w:t>
      </w:r>
      <w:r>
        <w:rPr>
          <w:sz w:val="24"/>
        </w:rPr>
        <w:t xml:space="preserve"> szöveg </w:t>
      </w:r>
      <w:r>
        <w:rPr>
          <w:b/>
          <w:sz w:val="24"/>
        </w:rPr>
        <w:t xml:space="preserve">[zárójel] </w:t>
      </w:r>
      <w:r>
        <w:rPr>
          <w:sz w:val="24"/>
        </w:rPr>
        <w:t xml:space="preserve">közé téve, </w:t>
      </w:r>
      <w:r>
        <w:rPr>
          <w:sz w:val="24"/>
          <w:u w:val="single"/>
        </w:rPr>
        <w:t>az új szövegrészek</w:t>
      </w:r>
      <w:r>
        <w:rPr>
          <w:sz w:val="24"/>
        </w:rPr>
        <w:t xml:space="preserve"> pedig </w:t>
      </w:r>
      <w:r>
        <w:rPr>
          <w:sz w:val="24"/>
          <w:u w:val="single"/>
        </w:rPr>
        <w:t>aláhúzással</w:t>
      </w:r>
      <w:r>
        <w:rPr>
          <w:sz w:val="24"/>
        </w:rPr>
        <w:t xml:space="preserve"> jelölhetők.</w:t>
      </w:r>
    </w:p>
    <w:p w14:paraId="700E45B1" w14:textId="77777777" w:rsidR="00957E66" w:rsidRDefault="00957E66" w:rsidP="00957E66">
      <w:pPr>
        <w:keepLines/>
        <w:spacing w:line="336" w:lineRule="exact"/>
        <w:ind w:left="720" w:hanging="720"/>
        <w:jc w:val="both"/>
        <w:rPr>
          <w:sz w:val="24"/>
        </w:rPr>
      </w:pPr>
    </w:p>
    <w:p w14:paraId="6E949AF3" w14:textId="77777777" w:rsidR="00957E66" w:rsidRDefault="00957E66" w:rsidP="00957E66">
      <w:pPr>
        <w:keepLines/>
        <w:spacing w:line="336" w:lineRule="exact"/>
        <w:ind w:left="720" w:hanging="720"/>
        <w:jc w:val="both"/>
        <w:rPr>
          <w:sz w:val="24"/>
        </w:rPr>
      </w:pPr>
    </w:p>
    <w:p w14:paraId="56093BA9" w14:textId="77777777" w:rsidR="00957E66" w:rsidRDefault="00957E66" w:rsidP="00957E66">
      <w:pPr>
        <w:keepLines/>
        <w:spacing w:line="336" w:lineRule="exact"/>
        <w:ind w:left="720" w:hanging="720"/>
        <w:jc w:val="both"/>
        <w:rPr>
          <w:sz w:val="24"/>
        </w:rPr>
      </w:pPr>
      <w:r>
        <w:rPr>
          <w:sz w:val="24"/>
        </w:rPr>
        <w:t>2.</w:t>
      </w:r>
      <w:r>
        <w:rPr>
          <w:sz w:val="24"/>
        </w:rPr>
        <w:tab/>
        <w:t>Ha a javaslat egy adott §</w:t>
      </w:r>
      <w:proofErr w:type="spellStart"/>
      <w:r>
        <w:rPr>
          <w:sz w:val="24"/>
        </w:rPr>
        <w:t>-on</w:t>
      </w:r>
      <w:proofErr w:type="spellEnd"/>
      <w:r>
        <w:rPr>
          <w:sz w:val="24"/>
        </w:rPr>
        <w:t>, bekezdésen vagy ponton belül jelentős szerkezeti vagy tartalmi változást eredményez, akkor a javaslat benyújtására az alábbi forma használható:</w:t>
      </w:r>
    </w:p>
    <w:p w14:paraId="3B42A513" w14:textId="77777777" w:rsidR="00957E66" w:rsidRDefault="00957E66" w:rsidP="00957E66">
      <w:pPr>
        <w:keepLines/>
        <w:spacing w:line="120" w:lineRule="exact"/>
        <w:ind w:left="720" w:hanging="720"/>
        <w:jc w:val="both"/>
        <w:rPr>
          <w:sz w:val="24"/>
        </w:rPr>
      </w:pPr>
    </w:p>
    <w:p w14:paraId="06C3AC36" w14:textId="77777777" w:rsidR="00957E66" w:rsidRDefault="00957E66" w:rsidP="00957E66">
      <w:pPr>
        <w:keepLines/>
        <w:spacing w:line="336" w:lineRule="exact"/>
        <w:ind w:left="720" w:hanging="720"/>
        <w:jc w:val="both"/>
        <w:rPr>
          <w:sz w:val="24"/>
        </w:rPr>
      </w:pPr>
      <w:r>
        <w:rPr>
          <w:sz w:val="24"/>
        </w:rPr>
        <w:tab/>
        <w:t xml:space="preserve">A </w:t>
      </w:r>
      <w:proofErr w:type="gramStart"/>
      <w:r>
        <w:rPr>
          <w:sz w:val="24"/>
        </w:rPr>
        <w:t xml:space="preserve">törvényjavaslat </w:t>
      </w:r>
      <w:r>
        <w:rPr>
          <w:b/>
          <w:sz w:val="24"/>
        </w:rPr>
        <w:t>..</w:t>
      </w:r>
      <w:proofErr w:type="gramEnd"/>
      <w:r>
        <w:rPr>
          <w:b/>
          <w:sz w:val="24"/>
        </w:rPr>
        <w:t>.. §</w:t>
      </w:r>
      <w:proofErr w:type="spellStart"/>
      <w:r>
        <w:rPr>
          <w:b/>
          <w:sz w:val="24"/>
        </w:rPr>
        <w:t>-a</w:t>
      </w:r>
      <w:proofErr w:type="spellEnd"/>
      <w:r>
        <w:rPr>
          <w:b/>
          <w:sz w:val="24"/>
        </w:rPr>
        <w:t>/bekezdése/pontja helyébe</w:t>
      </w:r>
      <w:r>
        <w:rPr>
          <w:sz w:val="24"/>
        </w:rPr>
        <w:t xml:space="preserve"> </w:t>
      </w:r>
      <w:r w:rsidRPr="003B68A0">
        <w:rPr>
          <w:sz w:val="24"/>
          <w:u w:val="single"/>
        </w:rPr>
        <w:t>a következő rendelkezés lép:</w:t>
      </w:r>
    </w:p>
    <w:p w14:paraId="1BB25316" w14:textId="77777777" w:rsidR="00957E66" w:rsidRDefault="00957E66" w:rsidP="00957E66">
      <w:pPr>
        <w:keepLines/>
        <w:spacing w:line="120" w:lineRule="exact"/>
        <w:ind w:left="720" w:hanging="720"/>
        <w:jc w:val="both"/>
        <w:rPr>
          <w:sz w:val="24"/>
        </w:rPr>
      </w:pPr>
    </w:p>
    <w:p w14:paraId="232A20B3" w14:textId="77777777" w:rsidR="00957E66" w:rsidRDefault="00957E66" w:rsidP="00957E66">
      <w:pPr>
        <w:keepLines/>
        <w:spacing w:line="336" w:lineRule="exact"/>
        <w:ind w:left="720" w:hanging="720"/>
        <w:jc w:val="both"/>
        <w:rPr>
          <w:sz w:val="24"/>
        </w:rPr>
      </w:pPr>
      <w:r>
        <w:rPr>
          <w:sz w:val="24"/>
        </w:rPr>
        <w:tab/>
        <w:t xml:space="preserve">"... § </w:t>
      </w:r>
      <w:r>
        <w:rPr>
          <w:b/>
          <w:sz w:val="24"/>
        </w:rPr>
        <w:t>[Az elhagyni javasolt teljes szövegrész.]</w:t>
      </w:r>
      <w:r>
        <w:rPr>
          <w:sz w:val="24"/>
        </w:rPr>
        <w:t xml:space="preserve">  </w:t>
      </w:r>
      <w:r>
        <w:rPr>
          <w:sz w:val="24"/>
          <w:u w:val="single"/>
        </w:rPr>
        <w:t>A helyébe lépő új szövegrész.</w:t>
      </w:r>
      <w:r>
        <w:rPr>
          <w:sz w:val="24"/>
        </w:rPr>
        <w:t>"</w:t>
      </w:r>
    </w:p>
    <w:p w14:paraId="2235453A" w14:textId="77777777" w:rsidR="00957E66" w:rsidRDefault="00957E66" w:rsidP="00957E66">
      <w:pPr>
        <w:keepLines/>
        <w:spacing w:line="336" w:lineRule="exact"/>
        <w:ind w:left="720" w:hanging="720"/>
        <w:jc w:val="both"/>
        <w:rPr>
          <w:sz w:val="24"/>
        </w:rPr>
      </w:pPr>
    </w:p>
    <w:p w14:paraId="70AD7F82" w14:textId="77777777" w:rsidR="00957E66" w:rsidRDefault="00957E66" w:rsidP="00957E66">
      <w:pPr>
        <w:keepLines/>
        <w:spacing w:line="336" w:lineRule="exact"/>
        <w:ind w:left="720" w:hanging="720"/>
        <w:jc w:val="both"/>
        <w:rPr>
          <w:sz w:val="24"/>
        </w:rPr>
      </w:pPr>
    </w:p>
    <w:p w14:paraId="4B019C55" w14:textId="77777777" w:rsidR="00957E66" w:rsidRDefault="00957E66" w:rsidP="00957E66">
      <w:pPr>
        <w:keepLines/>
        <w:spacing w:line="336" w:lineRule="exact"/>
        <w:ind w:left="720" w:hanging="720"/>
        <w:jc w:val="both"/>
        <w:rPr>
          <w:sz w:val="24"/>
        </w:rPr>
      </w:pPr>
      <w:r>
        <w:rPr>
          <w:sz w:val="24"/>
        </w:rPr>
        <w:t>3.</w:t>
      </w:r>
      <w:r>
        <w:rPr>
          <w:sz w:val="24"/>
        </w:rPr>
        <w:tab/>
        <w:t>Ha a javaslat §, (bekezdés) vagy pont felvételére / elhagyására irányul, és ez szerkezeti változást eredményez, akkor a következő megjegyzések valamelyikének feltüntetése indokolt:</w:t>
      </w:r>
    </w:p>
    <w:p w14:paraId="17D73755" w14:textId="77777777" w:rsidR="00957E66" w:rsidRDefault="00957E66" w:rsidP="00957E66">
      <w:pPr>
        <w:keepLines/>
        <w:ind w:left="720" w:hanging="720"/>
        <w:jc w:val="both"/>
        <w:rPr>
          <w:sz w:val="24"/>
        </w:rPr>
      </w:pPr>
    </w:p>
    <w:p w14:paraId="3672722D" w14:textId="77777777" w:rsidR="00957E66" w:rsidRDefault="00957E66" w:rsidP="00957E66">
      <w:pPr>
        <w:keepLines/>
        <w:tabs>
          <w:tab w:val="left" w:pos="720"/>
          <w:tab w:val="left" w:pos="1008"/>
        </w:tabs>
        <w:spacing w:line="336" w:lineRule="exact"/>
        <w:ind w:left="1008" w:hanging="1008"/>
        <w:jc w:val="both"/>
        <w:rPr>
          <w:sz w:val="24"/>
        </w:rPr>
      </w:pPr>
      <w:r>
        <w:rPr>
          <w:sz w:val="24"/>
        </w:rPr>
        <w:tab/>
        <w:t>-</w:t>
      </w:r>
      <w:r>
        <w:rPr>
          <w:sz w:val="24"/>
        </w:rPr>
        <w:tab/>
        <w:t>"A módosító javaslat elfogadása esetén a törvényjavaslat további §</w:t>
      </w:r>
      <w:proofErr w:type="spellStart"/>
      <w:r>
        <w:rPr>
          <w:sz w:val="24"/>
        </w:rPr>
        <w:t>-ainak</w:t>
      </w:r>
      <w:proofErr w:type="spellEnd"/>
      <w:r>
        <w:rPr>
          <w:sz w:val="24"/>
        </w:rPr>
        <w:t xml:space="preserve"> számozása értelemszerűen változik."</w:t>
      </w:r>
    </w:p>
    <w:p w14:paraId="5F92E7F6" w14:textId="77777777" w:rsidR="00957E66" w:rsidRDefault="00957E66" w:rsidP="00957E66">
      <w:pPr>
        <w:keepLines/>
        <w:tabs>
          <w:tab w:val="left" w:pos="720"/>
          <w:tab w:val="left" w:pos="1008"/>
        </w:tabs>
        <w:spacing w:line="120" w:lineRule="exact"/>
        <w:ind w:left="720" w:hanging="720"/>
        <w:jc w:val="both"/>
        <w:rPr>
          <w:sz w:val="24"/>
        </w:rPr>
      </w:pPr>
    </w:p>
    <w:p w14:paraId="21D9AA60" w14:textId="77777777" w:rsidR="00957E66" w:rsidRDefault="00957E66" w:rsidP="00957E66">
      <w:pPr>
        <w:keepLines/>
        <w:tabs>
          <w:tab w:val="left" w:pos="720"/>
          <w:tab w:val="left" w:pos="1008"/>
        </w:tabs>
        <w:spacing w:line="336" w:lineRule="exact"/>
        <w:ind w:left="1008" w:hanging="1008"/>
        <w:jc w:val="both"/>
        <w:rPr>
          <w:sz w:val="24"/>
        </w:rPr>
      </w:pPr>
      <w:r>
        <w:rPr>
          <w:sz w:val="24"/>
        </w:rPr>
        <w:tab/>
        <w:t>-</w:t>
      </w:r>
      <w:r>
        <w:rPr>
          <w:sz w:val="24"/>
        </w:rPr>
        <w:tab/>
        <w:t>"A módosító javaslat elfogadása esetén a § további bekezdéseinek számozása értelemszerűen változik."</w:t>
      </w:r>
    </w:p>
    <w:p w14:paraId="3669EED5" w14:textId="77777777" w:rsidR="00957E66" w:rsidRDefault="00957E66" w:rsidP="00957E66">
      <w:pPr>
        <w:keepLines/>
        <w:tabs>
          <w:tab w:val="left" w:pos="720"/>
          <w:tab w:val="left" w:pos="1008"/>
        </w:tabs>
        <w:spacing w:line="120" w:lineRule="exact"/>
        <w:ind w:left="720" w:hanging="720"/>
        <w:jc w:val="both"/>
        <w:rPr>
          <w:sz w:val="24"/>
        </w:rPr>
      </w:pPr>
    </w:p>
    <w:p w14:paraId="18FC1F92" w14:textId="77777777" w:rsidR="00957E66" w:rsidRDefault="00957E66" w:rsidP="00957E66">
      <w:pPr>
        <w:keepLines/>
        <w:tabs>
          <w:tab w:val="left" w:pos="720"/>
          <w:tab w:val="left" w:pos="1008"/>
        </w:tabs>
        <w:spacing w:line="336" w:lineRule="exact"/>
        <w:ind w:left="1008" w:hanging="1008"/>
        <w:jc w:val="both"/>
        <w:rPr>
          <w:sz w:val="24"/>
        </w:rPr>
      </w:pPr>
      <w:r>
        <w:rPr>
          <w:sz w:val="24"/>
        </w:rPr>
        <w:tab/>
        <w:t>-</w:t>
      </w:r>
      <w:r>
        <w:rPr>
          <w:sz w:val="24"/>
        </w:rPr>
        <w:tab/>
        <w:t>"A módosító javaslat elfogadása esetén a pontok betűjelzése értelemszerűen változik."</w:t>
      </w:r>
    </w:p>
    <w:p w14:paraId="1B53F4BD" w14:textId="77777777" w:rsidR="00957E66" w:rsidRDefault="00957E66" w:rsidP="00957E66">
      <w:pPr>
        <w:keepLines/>
        <w:spacing w:line="336" w:lineRule="exact"/>
        <w:ind w:left="720" w:hanging="720"/>
        <w:jc w:val="both"/>
        <w:rPr>
          <w:sz w:val="24"/>
        </w:rPr>
      </w:pPr>
    </w:p>
    <w:p w14:paraId="7EE0C22F" w14:textId="77777777" w:rsidR="00957E66" w:rsidRDefault="00957E66" w:rsidP="00957E66">
      <w:pPr>
        <w:keepLines/>
        <w:tabs>
          <w:tab w:val="left" w:pos="720"/>
          <w:tab w:val="left" w:pos="1008"/>
        </w:tabs>
        <w:spacing w:line="336" w:lineRule="exact"/>
        <w:ind w:left="1008" w:hanging="1008"/>
        <w:jc w:val="both"/>
        <w:rPr>
          <w:sz w:val="24"/>
        </w:rPr>
      </w:pPr>
    </w:p>
    <w:p w14:paraId="0F8688E0" w14:textId="77777777" w:rsidR="00957E66" w:rsidRDefault="00957E66" w:rsidP="00957E66">
      <w:pPr>
        <w:keepLines/>
        <w:tabs>
          <w:tab w:val="left" w:pos="720"/>
          <w:tab w:val="left" w:pos="1008"/>
        </w:tabs>
        <w:spacing w:line="336" w:lineRule="exact"/>
        <w:ind w:left="1008" w:hanging="1008"/>
        <w:jc w:val="both"/>
        <w:rPr>
          <w:sz w:val="24"/>
        </w:rPr>
      </w:pPr>
      <w:r>
        <w:rPr>
          <w:sz w:val="24"/>
        </w:rPr>
        <w:t>4.</w:t>
      </w:r>
      <w:r>
        <w:rPr>
          <w:sz w:val="24"/>
        </w:rPr>
        <w:tab/>
        <w:t>Amennyiben nem kívánatos, hogy az új §, (bekezdés) vagy számmal megjelölt pontok beiktatása szerkezeti változást eredményezzen (átszámozás formai tilalma) a jogszabályszerkesztésről szóló 61/2009. (XII.14.) IRM rendelet 109.§ (1) bekezdése szerint az alábbi módon kell eljárni:</w:t>
      </w:r>
    </w:p>
    <w:p w14:paraId="373DC055" w14:textId="77777777" w:rsidR="00957E66" w:rsidRDefault="00957E66" w:rsidP="00957E66">
      <w:pPr>
        <w:keepLines/>
        <w:tabs>
          <w:tab w:val="left" w:pos="720"/>
          <w:tab w:val="left" w:pos="1008"/>
        </w:tabs>
        <w:spacing w:line="336" w:lineRule="exact"/>
        <w:ind w:left="1008" w:hanging="1008"/>
        <w:jc w:val="both"/>
        <w:rPr>
          <w:sz w:val="24"/>
        </w:rPr>
      </w:pPr>
    </w:p>
    <w:p w14:paraId="5708573E" w14:textId="77777777" w:rsidR="00957E66" w:rsidRDefault="00957E66" w:rsidP="00957E66">
      <w:pPr>
        <w:keepLines/>
        <w:tabs>
          <w:tab w:val="left" w:pos="720"/>
          <w:tab w:val="left" w:pos="1008"/>
        </w:tabs>
        <w:spacing w:line="336" w:lineRule="exact"/>
        <w:ind w:left="1008" w:hanging="1008"/>
        <w:jc w:val="both"/>
        <w:rPr>
          <w:sz w:val="24"/>
        </w:rPr>
      </w:pPr>
      <w:r>
        <w:rPr>
          <w:sz w:val="24"/>
        </w:rPr>
        <w:tab/>
        <w:t xml:space="preserve">„ § </w:t>
      </w:r>
      <w:proofErr w:type="gramStart"/>
      <w:r>
        <w:rPr>
          <w:sz w:val="24"/>
        </w:rPr>
        <w:t>A ….</w:t>
      </w:r>
      <w:proofErr w:type="gramEnd"/>
      <w:r>
        <w:rPr>
          <w:sz w:val="24"/>
        </w:rPr>
        <w:t xml:space="preserve">.§/bekezdés a következő ….a/b/c </w:t>
      </w:r>
      <w:proofErr w:type="spellStart"/>
      <w:r>
        <w:rPr>
          <w:sz w:val="24"/>
        </w:rPr>
        <w:t>stb</w:t>
      </w:r>
      <w:proofErr w:type="spellEnd"/>
      <w:r>
        <w:rPr>
          <w:sz w:val="24"/>
        </w:rPr>
        <w:t>… §</w:t>
      </w:r>
      <w:proofErr w:type="spellStart"/>
      <w:r>
        <w:rPr>
          <w:sz w:val="24"/>
        </w:rPr>
        <w:t>-sal</w:t>
      </w:r>
      <w:proofErr w:type="spellEnd"/>
      <w:r>
        <w:rPr>
          <w:sz w:val="24"/>
        </w:rPr>
        <w:t xml:space="preserve">/bekezdéssel </w:t>
      </w:r>
      <w:r w:rsidRPr="002123FB">
        <w:rPr>
          <w:sz w:val="24"/>
          <w:u w:val="single"/>
        </w:rPr>
        <w:t>egészül ki</w:t>
      </w:r>
      <w:r>
        <w:rPr>
          <w:sz w:val="24"/>
        </w:rPr>
        <w:t>:”</w:t>
      </w:r>
    </w:p>
    <w:p w14:paraId="7607C19B" w14:textId="77777777" w:rsidR="00957E66" w:rsidRDefault="00957E66" w:rsidP="00957E66">
      <w:pPr>
        <w:keepLines/>
        <w:tabs>
          <w:tab w:val="left" w:pos="720"/>
          <w:tab w:val="left" w:pos="1008"/>
        </w:tabs>
        <w:spacing w:line="336" w:lineRule="exact"/>
        <w:ind w:left="1008" w:hanging="1008"/>
        <w:jc w:val="both"/>
        <w:rPr>
          <w:sz w:val="24"/>
        </w:rPr>
      </w:pPr>
    </w:p>
    <w:p w14:paraId="229B6094" w14:textId="77777777" w:rsidR="00957E66" w:rsidRDefault="00957E66" w:rsidP="00957E66">
      <w:pPr>
        <w:keepLines/>
        <w:tabs>
          <w:tab w:val="left" w:pos="720"/>
          <w:tab w:val="left" w:pos="1008"/>
        </w:tabs>
        <w:spacing w:line="336" w:lineRule="exact"/>
        <w:ind w:left="1008" w:hanging="1008"/>
        <w:jc w:val="both"/>
        <w:rPr>
          <w:i/>
        </w:rPr>
      </w:pPr>
      <w:r>
        <w:rPr>
          <w:sz w:val="24"/>
        </w:rPr>
        <w:tab/>
      </w:r>
      <w:r w:rsidRPr="002123FB">
        <w:rPr>
          <w:i/>
        </w:rPr>
        <w:t>Pl.:” A Be.237.§</w:t>
      </w:r>
      <w:proofErr w:type="spellStart"/>
      <w:r w:rsidRPr="002123FB">
        <w:rPr>
          <w:i/>
        </w:rPr>
        <w:t>-</w:t>
      </w:r>
      <w:proofErr w:type="gramStart"/>
      <w:r w:rsidRPr="002123FB">
        <w:rPr>
          <w:i/>
        </w:rPr>
        <w:t>a</w:t>
      </w:r>
      <w:proofErr w:type="spellEnd"/>
      <w:proofErr w:type="gramEnd"/>
      <w:r w:rsidRPr="002123FB">
        <w:rPr>
          <w:i/>
        </w:rPr>
        <w:t xml:space="preserve"> a következő (3a) bekezdéssel egészül ki:”</w:t>
      </w:r>
    </w:p>
    <w:p w14:paraId="3DD4DE9D" w14:textId="77777777" w:rsidR="00957E66" w:rsidRPr="002123FB" w:rsidRDefault="00957E66" w:rsidP="00957E66">
      <w:pPr>
        <w:keepLines/>
        <w:tabs>
          <w:tab w:val="left" w:pos="720"/>
          <w:tab w:val="left" w:pos="1008"/>
        </w:tabs>
        <w:spacing w:line="336" w:lineRule="exact"/>
        <w:ind w:left="1008" w:hanging="1008"/>
        <w:jc w:val="both"/>
        <w:rPr>
          <w:i/>
        </w:rPr>
      </w:pPr>
      <w:r>
        <w:rPr>
          <w:i/>
        </w:rPr>
        <w:lastRenderedPageBreak/>
        <w:tab/>
      </w:r>
    </w:p>
    <w:p w14:paraId="2A6D0680" w14:textId="77777777" w:rsidR="00957E66" w:rsidRDefault="00957E66" w:rsidP="00957E66">
      <w:pPr>
        <w:keepLines/>
        <w:spacing w:line="336" w:lineRule="exact"/>
        <w:ind w:left="720" w:hanging="720"/>
        <w:jc w:val="both"/>
        <w:rPr>
          <w:sz w:val="24"/>
        </w:rPr>
      </w:pPr>
    </w:p>
    <w:p w14:paraId="339F31B2" w14:textId="77777777" w:rsidR="00957E66" w:rsidRDefault="00957E66" w:rsidP="00957E66">
      <w:pPr>
        <w:keepLines/>
        <w:numPr>
          <w:ilvl w:val="0"/>
          <w:numId w:val="1"/>
        </w:numPr>
        <w:overflowPunct w:val="0"/>
        <w:autoSpaceDE w:val="0"/>
        <w:autoSpaceDN w:val="0"/>
        <w:adjustRightInd w:val="0"/>
        <w:spacing w:line="336" w:lineRule="exact"/>
        <w:jc w:val="both"/>
        <w:textAlignment w:val="baseline"/>
        <w:rPr>
          <w:sz w:val="24"/>
        </w:rPr>
      </w:pPr>
      <w:r w:rsidRPr="001B3664">
        <w:rPr>
          <w:b/>
          <w:sz w:val="24"/>
        </w:rPr>
        <w:t>Amennyiben a módosító javaslat elfogadása kétharmados többséggel történhet csak, akkor célszerű, ha a módosító javaslatban erre utalás történik, kivéve, ha a módosítani kívánt törvényjavaslat önmagában is kétharmados döntést igényel</w:t>
      </w:r>
      <w:r>
        <w:rPr>
          <w:sz w:val="24"/>
        </w:rPr>
        <w:t xml:space="preserve"> (Házbizottság 1994. október 13-ai állásfoglalása).</w:t>
      </w:r>
    </w:p>
    <w:p w14:paraId="7D42414B" w14:textId="77777777" w:rsidR="00957E66" w:rsidRDefault="00957E66" w:rsidP="00957E66">
      <w:pPr>
        <w:keepLines/>
        <w:spacing w:after="1440" w:line="336" w:lineRule="exact"/>
        <w:ind w:left="357"/>
        <w:jc w:val="both"/>
        <w:rPr>
          <w:sz w:val="24"/>
        </w:rPr>
      </w:pPr>
    </w:p>
    <w:p w14:paraId="71CFCCF5" w14:textId="77777777" w:rsidR="00957E66" w:rsidRPr="00837392" w:rsidRDefault="00957E66" w:rsidP="00957E66">
      <w:pPr>
        <w:keepLines/>
        <w:spacing w:after="240" w:line="336" w:lineRule="exact"/>
        <w:ind w:left="357"/>
        <w:jc w:val="both"/>
        <w:rPr>
          <w:b/>
          <w:sz w:val="28"/>
          <w:szCs w:val="28"/>
        </w:rPr>
      </w:pPr>
      <w:r w:rsidRPr="00837392">
        <w:rPr>
          <w:b/>
          <w:sz w:val="28"/>
          <w:szCs w:val="28"/>
        </w:rPr>
        <w:t>FONTOS</w:t>
      </w:r>
      <w:proofErr w:type="gramStart"/>
      <w:r w:rsidRPr="00837392">
        <w:rPr>
          <w:b/>
          <w:sz w:val="28"/>
          <w:szCs w:val="28"/>
        </w:rPr>
        <w:t>!!</w:t>
      </w:r>
      <w:proofErr w:type="gramEnd"/>
    </w:p>
    <w:p w14:paraId="4BF6D6CD" w14:textId="77777777" w:rsidR="00957E66" w:rsidRPr="002B6783" w:rsidRDefault="00957E66" w:rsidP="00957E66">
      <w:pPr>
        <w:keepLines/>
        <w:spacing w:line="336" w:lineRule="exact"/>
        <w:ind w:left="357"/>
        <w:jc w:val="both"/>
        <w:rPr>
          <w:sz w:val="24"/>
        </w:rPr>
      </w:pPr>
      <w:r w:rsidRPr="002B6783">
        <w:rPr>
          <w:sz w:val="24"/>
        </w:rPr>
        <w:t>Kérjük,</w:t>
      </w:r>
      <w:r>
        <w:rPr>
          <w:sz w:val="24"/>
        </w:rPr>
        <w:t xml:space="preserve"> az átláthatóság érdekében</w:t>
      </w:r>
      <w:r w:rsidRPr="002B6783">
        <w:rPr>
          <w:sz w:val="24"/>
        </w:rPr>
        <w:t xml:space="preserve"> a frakció által leghangsúlyosabbnak tartott törvényjavaslat-módosító ötlete</w:t>
      </w:r>
      <w:r>
        <w:rPr>
          <w:sz w:val="24"/>
        </w:rPr>
        <w:t>ke</w:t>
      </w:r>
      <w:r w:rsidRPr="002B6783">
        <w:rPr>
          <w:sz w:val="24"/>
        </w:rPr>
        <w:t>t valósítsák meg.</w:t>
      </w:r>
    </w:p>
    <w:p w14:paraId="579B63CB" w14:textId="77777777" w:rsidR="00957E66" w:rsidRDefault="00957E66" w:rsidP="00957E66">
      <w:pPr>
        <w:keepLines/>
        <w:spacing w:line="336" w:lineRule="exact"/>
        <w:ind w:left="357"/>
        <w:jc w:val="both"/>
        <w:rPr>
          <w:sz w:val="24"/>
        </w:rPr>
      </w:pPr>
      <w:r w:rsidRPr="002B6783">
        <w:rPr>
          <w:sz w:val="24"/>
        </w:rPr>
        <w:t xml:space="preserve">Felhívjuk a figyelmüket, hogy a törvényjavaslat egy ponton történt módosítása ellentétbe kerülhet a törvényjavaslat más pontjaival, hatással lehet a törvényjavaslat más pontjaira is. Ezért kérjük, hogy ellenőrizzék, hogy a módosítás ne ütközzön a törvényjavaslat többi részével. Amennyiben ilyen fordulna elő, kérjük, a módosító javaslat indokolásában tüntessék fel, hogy a módosító javaslat elfogadás esetén mely </w:t>
      </w:r>
      <w:proofErr w:type="gramStart"/>
      <w:r w:rsidRPr="002B6783">
        <w:rPr>
          <w:sz w:val="24"/>
        </w:rPr>
        <w:t>paragrafus(</w:t>
      </w:r>
      <w:proofErr w:type="gramEnd"/>
      <w:r w:rsidRPr="002B6783">
        <w:rPr>
          <w:sz w:val="24"/>
        </w:rPr>
        <w:t>ok) módosítására lesz szükség.</w:t>
      </w:r>
    </w:p>
    <w:p w14:paraId="7F503D1B" w14:textId="77777777" w:rsidR="00957E66" w:rsidRPr="001B3664" w:rsidRDefault="00957E66" w:rsidP="00957E66">
      <w:pPr>
        <w:keepLines/>
        <w:spacing w:line="336" w:lineRule="exact"/>
        <w:ind w:left="357"/>
        <w:jc w:val="both"/>
        <w:rPr>
          <w:sz w:val="24"/>
        </w:rPr>
      </w:pPr>
      <w:r>
        <w:rPr>
          <w:sz w:val="24"/>
        </w:rPr>
        <w:t xml:space="preserve">Kérjük, hogy a módosító javaslat beadását ennek a sablonnak a segítségével, a formai követelmények betartásával tegyék meg. A beadott módosító javaslaton </w:t>
      </w:r>
      <w:proofErr w:type="gramStart"/>
      <w:r>
        <w:rPr>
          <w:sz w:val="24"/>
        </w:rPr>
        <w:t>szerepeljen(</w:t>
      </w:r>
      <w:proofErr w:type="spellStart"/>
      <w:proofErr w:type="gramEnd"/>
      <w:r>
        <w:rPr>
          <w:sz w:val="24"/>
        </w:rPr>
        <w:t>ek</w:t>
      </w:r>
      <w:proofErr w:type="spellEnd"/>
      <w:r>
        <w:rPr>
          <w:sz w:val="24"/>
        </w:rPr>
        <w:t>) a beadó(k) neve(i).</w:t>
      </w:r>
    </w:p>
    <w:p w14:paraId="0F6E0469" w14:textId="77777777" w:rsidR="00957E66" w:rsidRPr="00E635BA" w:rsidRDefault="00957E66" w:rsidP="00281E0F">
      <w:pPr>
        <w:pStyle w:val="Szvegtrzs21"/>
        <w:spacing w:before="0"/>
        <w:ind w:left="3969"/>
        <w:jc w:val="center"/>
        <w:rPr>
          <w:rFonts w:ascii="Georgia" w:hAnsi="Georgia"/>
          <w:sz w:val="22"/>
          <w:szCs w:val="22"/>
        </w:rPr>
      </w:pPr>
    </w:p>
    <w:sectPr w:rsidR="00957E66" w:rsidRPr="00E635BA" w:rsidSect="00546797">
      <w:type w:val="oddPage"/>
      <w:pgSz w:w="11907" w:h="16840" w:code="9"/>
      <w:pgMar w:top="851" w:right="851" w:bottom="851" w:left="851" w:header="284" w:footer="284" w:gutter="0"/>
      <w:pgNumType w:fmt="numberInDash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987550" w14:textId="77777777" w:rsidR="00B00CD1" w:rsidRDefault="00B00CD1">
      <w:r>
        <w:separator/>
      </w:r>
    </w:p>
  </w:endnote>
  <w:endnote w:type="continuationSeparator" w:id="0">
    <w:p w14:paraId="42B5459E" w14:textId="77777777" w:rsidR="00B00CD1" w:rsidRDefault="00B00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0DE93E" w14:textId="77777777" w:rsidR="00B00CD1" w:rsidRDefault="00B00CD1">
      <w:r>
        <w:separator/>
      </w:r>
    </w:p>
  </w:footnote>
  <w:footnote w:type="continuationSeparator" w:id="0">
    <w:p w14:paraId="584045FF" w14:textId="77777777" w:rsidR="00B00CD1" w:rsidRDefault="00B00CD1">
      <w:r>
        <w:continuationSeparator/>
      </w:r>
    </w:p>
  </w:footnote>
  <w:footnote w:id="1">
    <w:p w14:paraId="7D0DF669" w14:textId="10581DFF" w:rsidR="00CA6C25" w:rsidRPr="00D957CC" w:rsidRDefault="00CA6C25" w:rsidP="00281E0F">
      <w:pPr>
        <w:pStyle w:val="Lbjegyzetszveg"/>
        <w:tabs>
          <w:tab w:val="clear" w:pos="284"/>
          <w:tab w:val="left" w:pos="426"/>
        </w:tabs>
        <w:spacing w:before="0"/>
        <w:ind w:left="426" w:hanging="369"/>
        <w:rPr>
          <w:rFonts w:ascii="Georgia" w:hAnsi="Georgia"/>
          <w:sz w:val="20"/>
        </w:rPr>
      </w:pPr>
      <w:r w:rsidRPr="00CA6C25">
        <w:rPr>
          <w:rStyle w:val="Lbjegyzet-hivatkozs"/>
          <w:sz w:val="20"/>
        </w:rPr>
        <w:footnoteRef/>
      </w:r>
      <w:r w:rsidRPr="00CA6C25">
        <w:rPr>
          <w:sz w:val="20"/>
        </w:rPr>
        <w:t xml:space="preserve"> </w:t>
      </w:r>
      <w:r w:rsidRPr="00D957CC">
        <w:rPr>
          <w:rFonts w:ascii="Georgia" w:hAnsi="Georgia"/>
          <w:sz w:val="20"/>
        </w:rPr>
        <w:t>Az önálló indítvány típusa szerint lehet továbbá határozati javaslat vagy politikai nyilatkozat</w:t>
      </w:r>
      <w:r w:rsidR="00455255" w:rsidRPr="00D957CC">
        <w:rPr>
          <w:rFonts w:ascii="Georgia" w:hAnsi="Georgia"/>
          <w:sz w:val="20"/>
        </w:rPr>
        <w:t>ra vonatkozó javaslat</w:t>
      </w:r>
      <w:r w:rsidRPr="00D957CC">
        <w:rPr>
          <w:rFonts w:ascii="Georgia" w:hAnsi="Georgia"/>
          <w:sz w:val="20"/>
        </w:rPr>
        <w:t>.</w:t>
      </w:r>
    </w:p>
  </w:footnote>
  <w:footnote w:id="2">
    <w:p w14:paraId="16FB0115" w14:textId="6F712CB3" w:rsidR="00853A53" w:rsidRPr="00D957CC" w:rsidRDefault="00853A53" w:rsidP="00281E0F">
      <w:pPr>
        <w:pStyle w:val="Lbjegyzetszveg"/>
        <w:spacing w:before="60"/>
        <w:rPr>
          <w:rFonts w:ascii="Georgia" w:hAnsi="Georgia"/>
          <w:sz w:val="20"/>
        </w:rPr>
      </w:pPr>
      <w:r w:rsidRPr="00D957CC">
        <w:rPr>
          <w:rStyle w:val="Lbjegyzet-hivatkozs"/>
          <w:rFonts w:ascii="Georgia" w:hAnsi="Georgia"/>
          <w:sz w:val="20"/>
        </w:rPr>
        <w:footnoteRef/>
      </w:r>
      <w:r w:rsidRPr="00D957CC">
        <w:rPr>
          <w:rFonts w:ascii="Georgia" w:hAnsi="Georgia"/>
          <w:sz w:val="20"/>
        </w:rPr>
        <w:t xml:space="preserve"> A módosító javaslatban egy vagy több (</w:t>
      </w:r>
      <w:r w:rsidR="0087588F" w:rsidRPr="00D957CC">
        <w:rPr>
          <w:rFonts w:ascii="Georgia" w:hAnsi="Georgia"/>
          <w:sz w:val="20"/>
        </w:rPr>
        <w:t>ebben az</w:t>
      </w:r>
      <w:r w:rsidR="00E8130A" w:rsidRPr="00D957CC">
        <w:rPr>
          <w:rFonts w:ascii="Georgia" w:hAnsi="Georgia"/>
          <w:sz w:val="20"/>
        </w:rPr>
        <w:t xml:space="preserve"> esetben egymással </w:t>
      </w:r>
      <w:r w:rsidRPr="00D957CC">
        <w:rPr>
          <w:rFonts w:ascii="Georgia" w:hAnsi="Georgia"/>
          <w:sz w:val="20"/>
        </w:rPr>
        <w:t>összefüggő, tartalmilag-logikailag összetartozó, részelemeiben egymástól elválaszthatatlan) módosítás tüntethető fel.</w:t>
      </w:r>
      <w:r w:rsidR="00E8130A" w:rsidRPr="00D957CC">
        <w:rPr>
          <w:rFonts w:ascii="Georgia" w:hAnsi="Georgia"/>
          <w:sz w:val="20"/>
        </w:rPr>
        <w:t xml:space="preserve"> Az egy módosító javaslatban benyújtott módosító pontok a továbbiakban összefüggőként kezelendők.</w:t>
      </w:r>
    </w:p>
  </w:footnote>
  <w:footnote w:id="3">
    <w:p w14:paraId="429D0D57" w14:textId="68B3EC36" w:rsidR="00A14942" w:rsidRPr="00D957CC" w:rsidRDefault="00A14942" w:rsidP="00281E0F">
      <w:pPr>
        <w:pStyle w:val="Lbjegyzetszveg"/>
        <w:tabs>
          <w:tab w:val="clear" w:pos="284"/>
          <w:tab w:val="left" w:pos="426"/>
        </w:tabs>
        <w:spacing w:before="60"/>
        <w:ind w:left="426" w:hanging="369"/>
        <w:rPr>
          <w:rFonts w:ascii="Georgia" w:hAnsi="Georgia"/>
          <w:sz w:val="20"/>
        </w:rPr>
      </w:pPr>
      <w:r w:rsidRPr="00281E0F">
        <w:rPr>
          <w:rFonts w:ascii="Georgia" w:hAnsi="Georgia"/>
          <w:sz w:val="20"/>
          <w:vertAlign w:val="superscript"/>
        </w:rPr>
        <w:footnoteRef/>
      </w:r>
      <w:r w:rsidRPr="00D957CC">
        <w:rPr>
          <w:rFonts w:ascii="Georgia" w:hAnsi="Georgia"/>
          <w:sz w:val="20"/>
        </w:rPr>
        <w:t xml:space="preserve"> A </w:t>
      </w:r>
      <w:r w:rsidR="003B720E" w:rsidRPr="00D957CC">
        <w:rPr>
          <w:rFonts w:ascii="Georgia" w:hAnsi="Georgia"/>
          <w:sz w:val="20"/>
        </w:rPr>
        <w:t>nem kívánt szövegrész törlendő.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0974F4"/>
    <w:multiLevelType w:val="hybridMultilevel"/>
    <w:tmpl w:val="69F8CFAC"/>
    <w:lvl w:ilvl="0" w:tplc="040E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1E1"/>
    <w:rsid w:val="000007F1"/>
    <w:rsid w:val="00003267"/>
    <w:rsid w:val="00006F02"/>
    <w:rsid w:val="00014074"/>
    <w:rsid w:val="00035EAA"/>
    <w:rsid w:val="000737BB"/>
    <w:rsid w:val="000923A6"/>
    <w:rsid w:val="000A1E22"/>
    <w:rsid w:val="000F65C9"/>
    <w:rsid w:val="00110FEF"/>
    <w:rsid w:val="001114BC"/>
    <w:rsid w:val="00155FCA"/>
    <w:rsid w:val="00164604"/>
    <w:rsid w:val="00185853"/>
    <w:rsid w:val="001D26A9"/>
    <w:rsid w:val="001E07DB"/>
    <w:rsid w:val="001F3E73"/>
    <w:rsid w:val="001F6B21"/>
    <w:rsid w:val="00201541"/>
    <w:rsid w:val="00220062"/>
    <w:rsid w:val="0022154D"/>
    <w:rsid w:val="002335D8"/>
    <w:rsid w:val="00234F9A"/>
    <w:rsid w:val="002362BB"/>
    <w:rsid w:val="002500F6"/>
    <w:rsid w:val="0025422E"/>
    <w:rsid w:val="00254B63"/>
    <w:rsid w:val="00280D4B"/>
    <w:rsid w:val="00281E0F"/>
    <w:rsid w:val="00283D97"/>
    <w:rsid w:val="002952B8"/>
    <w:rsid w:val="002A18EC"/>
    <w:rsid w:val="002D3202"/>
    <w:rsid w:val="002D6382"/>
    <w:rsid w:val="002E0837"/>
    <w:rsid w:val="003226BB"/>
    <w:rsid w:val="0035262C"/>
    <w:rsid w:val="00375B21"/>
    <w:rsid w:val="0037679D"/>
    <w:rsid w:val="0038764E"/>
    <w:rsid w:val="003963EC"/>
    <w:rsid w:val="003B64BC"/>
    <w:rsid w:val="003B720E"/>
    <w:rsid w:val="003C110E"/>
    <w:rsid w:val="003C27A2"/>
    <w:rsid w:val="003C7BE9"/>
    <w:rsid w:val="003D304C"/>
    <w:rsid w:val="003E1F81"/>
    <w:rsid w:val="003E27C8"/>
    <w:rsid w:val="003E2937"/>
    <w:rsid w:val="003E5CCF"/>
    <w:rsid w:val="0041252A"/>
    <w:rsid w:val="004512D6"/>
    <w:rsid w:val="00455255"/>
    <w:rsid w:val="0045698C"/>
    <w:rsid w:val="004610EE"/>
    <w:rsid w:val="00467511"/>
    <w:rsid w:val="00495E5B"/>
    <w:rsid w:val="004A3298"/>
    <w:rsid w:val="004A79AD"/>
    <w:rsid w:val="004B18A3"/>
    <w:rsid w:val="004B1C79"/>
    <w:rsid w:val="004B4FFD"/>
    <w:rsid w:val="004C7949"/>
    <w:rsid w:val="004D256C"/>
    <w:rsid w:val="004D777B"/>
    <w:rsid w:val="004E5AF0"/>
    <w:rsid w:val="004F7479"/>
    <w:rsid w:val="005047AB"/>
    <w:rsid w:val="00520B5F"/>
    <w:rsid w:val="00535CBC"/>
    <w:rsid w:val="00543186"/>
    <w:rsid w:val="00546797"/>
    <w:rsid w:val="00570056"/>
    <w:rsid w:val="00576EB6"/>
    <w:rsid w:val="0058702C"/>
    <w:rsid w:val="005D2869"/>
    <w:rsid w:val="005F49B5"/>
    <w:rsid w:val="00617C81"/>
    <w:rsid w:val="00644214"/>
    <w:rsid w:val="00651799"/>
    <w:rsid w:val="0066341B"/>
    <w:rsid w:val="00673D89"/>
    <w:rsid w:val="006744D0"/>
    <w:rsid w:val="006912A0"/>
    <w:rsid w:val="006B140B"/>
    <w:rsid w:val="0073377A"/>
    <w:rsid w:val="00750449"/>
    <w:rsid w:val="00753B8E"/>
    <w:rsid w:val="00755CDA"/>
    <w:rsid w:val="00775A89"/>
    <w:rsid w:val="00782CF0"/>
    <w:rsid w:val="007C7C8B"/>
    <w:rsid w:val="007D2FAA"/>
    <w:rsid w:val="007D488F"/>
    <w:rsid w:val="007E1655"/>
    <w:rsid w:val="0080153E"/>
    <w:rsid w:val="00802ED0"/>
    <w:rsid w:val="00821D65"/>
    <w:rsid w:val="0082219C"/>
    <w:rsid w:val="008261E1"/>
    <w:rsid w:val="008429FE"/>
    <w:rsid w:val="00851BB6"/>
    <w:rsid w:val="00853A53"/>
    <w:rsid w:val="00857371"/>
    <w:rsid w:val="00861119"/>
    <w:rsid w:val="0087588F"/>
    <w:rsid w:val="00891873"/>
    <w:rsid w:val="00894FD9"/>
    <w:rsid w:val="00896A06"/>
    <w:rsid w:val="008A397D"/>
    <w:rsid w:val="008B18C1"/>
    <w:rsid w:val="008E47EE"/>
    <w:rsid w:val="008F5660"/>
    <w:rsid w:val="009150B5"/>
    <w:rsid w:val="00920AA3"/>
    <w:rsid w:val="00924550"/>
    <w:rsid w:val="00956030"/>
    <w:rsid w:val="00957E66"/>
    <w:rsid w:val="009914B3"/>
    <w:rsid w:val="00997FA0"/>
    <w:rsid w:val="009B1970"/>
    <w:rsid w:val="009B2491"/>
    <w:rsid w:val="009B7DBD"/>
    <w:rsid w:val="009E3EF0"/>
    <w:rsid w:val="009F100D"/>
    <w:rsid w:val="00A01FCD"/>
    <w:rsid w:val="00A14942"/>
    <w:rsid w:val="00A21CE0"/>
    <w:rsid w:val="00A4138B"/>
    <w:rsid w:val="00A60FB0"/>
    <w:rsid w:val="00A677DA"/>
    <w:rsid w:val="00AA7A0B"/>
    <w:rsid w:val="00AC5FA5"/>
    <w:rsid w:val="00AE7E4E"/>
    <w:rsid w:val="00AF5F93"/>
    <w:rsid w:val="00B00CD1"/>
    <w:rsid w:val="00B06E80"/>
    <w:rsid w:val="00B179BD"/>
    <w:rsid w:val="00B36F9B"/>
    <w:rsid w:val="00BD0E84"/>
    <w:rsid w:val="00BD1684"/>
    <w:rsid w:val="00C17B8C"/>
    <w:rsid w:val="00C4058F"/>
    <w:rsid w:val="00C80A09"/>
    <w:rsid w:val="00C873A4"/>
    <w:rsid w:val="00CA6C25"/>
    <w:rsid w:val="00CB05B7"/>
    <w:rsid w:val="00CC0558"/>
    <w:rsid w:val="00CC13E7"/>
    <w:rsid w:val="00CC6928"/>
    <w:rsid w:val="00CD2977"/>
    <w:rsid w:val="00CF7B9E"/>
    <w:rsid w:val="00D3121F"/>
    <w:rsid w:val="00D350E4"/>
    <w:rsid w:val="00D556C9"/>
    <w:rsid w:val="00D866A4"/>
    <w:rsid w:val="00D957CC"/>
    <w:rsid w:val="00D96856"/>
    <w:rsid w:val="00DA01E9"/>
    <w:rsid w:val="00DC1E96"/>
    <w:rsid w:val="00DC7ADE"/>
    <w:rsid w:val="00DD7275"/>
    <w:rsid w:val="00DE73EF"/>
    <w:rsid w:val="00DF424D"/>
    <w:rsid w:val="00E10798"/>
    <w:rsid w:val="00E26A1E"/>
    <w:rsid w:val="00E37AA7"/>
    <w:rsid w:val="00E443B1"/>
    <w:rsid w:val="00E45E7E"/>
    <w:rsid w:val="00E60FCC"/>
    <w:rsid w:val="00E62BB9"/>
    <w:rsid w:val="00E635BA"/>
    <w:rsid w:val="00E71440"/>
    <w:rsid w:val="00E8130A"/>
    <w:rsid w:val="00E874F3"/>
    <w:rsid w:val="00E9724E"/>
    <w:rsid w:val="00EB3CE9"/>
    <w:rsid w:val="00EC371C"/>
    <w:rsid w:val="00F34421"/>
    <w:rsid w:val="00F65C56"/>
    <w:rsid w:val="00F7054F"/>
    <w:rsid w:val="00F774C7"/>
    <w:rsid w:val="00FA10CF"/>
    <w:rsid w:val="00FB2A14"/>
    <w:rsid w:val="00FB5901"/>
    <w:rsid w:val="00FB6841"/>
    <w:rsid w:val="00FC7B80"/>
    <w:rsid w:val="00FD0679"/>
    <w:rsid w:val="00FD2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A2776C"/>
  <w15:docId w15:val="{57FB603D-C388-4AEB-BFC7-29E7A68D1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Feladcmebortkon">
    <w:name w:val="envelope return"/>
    <w:basedOn w:val="Norml"/>
    <w:rPr>
      <w:sz w:val="22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Lbjegyzet-hivatkozs">
    <w:name w:val="footnote reference"/>
    <w:semiHidden/>
    <w:rPr>
      <w:vertAlign w:val="superscript"/>
    </w:rPr>
  </w:style>
  <w:style w:type="character" w:styleId="Oldalszm">
    <w:name w:val="page number"/>
    <w:basedOn w:val="Bekezdsalapbettpusa"/>
  </w:style>
  <w:style w:type="paragraph" w:customStyle="1" w:styleId="Szvegblokk1">
    <w:name w:val="Szövegblokk1"/>
    <w:basedOn w:val="Norml"/>
    <w:pPr>
      <w:widowControl w:val="0"/>
      <w:spacing w:before="120" w:after="40"/>
      <w:ind w:left="567" w:right="-1"/>
      <w:jc w:val="both"/>
    </w:pPr>
    <w:rPr>
      <w:b/>
      <w:i/>
      <w:sz w:val="24"/>
    </w:rPr>
  </w:style>
  <w:style w:type="paragraph" w:customStyle="1" w:styleId="Szvegtrzs21">
    <w:name w:val="Szövegtörzs 21"/>
    <w:basedOn w:val="Norml"/>
    <w:pPr>
      <w:widowControl w:val="0"/>
      <w:spacing w:before="120"/>
      <w:ind w:left="283"/>
      <w:jc w:val="both"/>
    </w:pPr>
    <w:rPr>
      <w:sz w:val="26"/>
    </w:rPr>
  </w:style>
  <w:style w:type="paragraph" w:styleId="Lbjegyzetszveg">
    <w:name w:val="footnote text"/>
    <w:basedOn w:val="Norml"/>
    <w:semiHidden/>
    <w:pPr>
      <w:widowControl w:val="0"/>
      <w:tabs>
        <w:tab w:val="left" w:pos="284"/>
      </w:tabs>
      <w:spacing w:before="120"/>
      <w:ind w:left="284" w:hanging="227"/>
      <w:jc w:val="both"/>
    </w:pPr>
    <w:rPr>
      <w:sz w:val="26"/>
    </w:rPr>
  </w:style>
  <w:style w:type="paragraph" w:styleId="lfej">
    <w:name w:val="header"/>
    <w:basedOn w:val="Norml"/>
    <w:link w:val="lfejChar"/>
    <w:uiPriority w:val="99"/>
    <w:pPr>
      <w:widowControl w:val="0"/>
      <w:tabs>
        <w:tab w:val="center" w:pos="4252"/>
        <w:tab w:val="right" w:pos="8504"/>
      </w:tabs>
    </w:pPr>
    <w:rPr>
      <w:sz w:val="24"/>
      <w:lang w:val="x-none" w:eastAsia="x-none"/>
    </w:rPr>
  </w:style>
  <w:style w:type="paragraph" w:styleId="Buborkszveg">
    <w:name w:val="Balloon Text"/>
    <w:basedOn w:val="Norml"/>
    <w:semiHidden/>
    <w:rPr>
      <w:rFonts w:ascii="Tahoma" w:hAnsi="Tahoma" w:cs="Tahoma"/>
      <w:sz w:val="16"/>
      <w:szCs w:val="16"/>
    </w:rPr>
  </w:style>
  <w:style w:type="character" w:styleId="Jegyzethivatkozs">
    <w:name w:val="annotation reference"/>
    <w:qFormat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</w:style>
  <w:style w:type="paragraph" w:styleId="Megjegyzstrgya">
    <w:name w:val="annotation subject"/>
    <w:basedOn w:val="Jegyzetszveg"/>
    <w:next w:val="Jegyzetszveg"/>
    <w:semiHidden/>
    <w:rPr>
      <w:b/>
      <w:bCs/>
    </w:rPr>
  </w:style>
  <w:style w:type="paragraph" w:styleId="Dokumentumtrkp">
    <w:name w:val="Document Map"/>
    <w:basedOn w:val="Norml"/>
    <w:semiHidden/>
    <w:rsid w:val="002362BB"/>
    <w:pPr>
      <w:shd w:val="clear" w:color="auto" w:fill="000080"/>
    </w:pPr>
    <w:rPr>
      <w:rFonts w:ascii="Tahoma" w:hAnsi="Tahoma" w:cs="Tahoma"/>
    </w:rPr>
  </w:style>
  <w:style w:type="character" w:customStyle="1" w:styleId="lfejChar">
    <w:name w:val="Élőfej Char"/>
    <w:link w:val="lfej"/>
    <w:uiPriority w:val="99"/>
    <w:rsid w:val="00546797"/>
    <w:rPr>
      <w:sz w:val="24"/>
    </w:rPr>
  </w:style>
  <w:style w:type="paragraph" w:customStyle="1" w:styleId="TextBody">
    <w:name w:val="Text Body"/>
    <w:basedOn w:val="Norml"/>
    <w:rsid w:val="00853A53"/>
    <w:pPr>
      <w:widowControl w:val="0"/>
      <w:suppressAutoHyphens/>
      <w:spacing w:after="140" w:line="288" w:lineRule="auto"/>
    </w:pPr>
    <w:rPr>
      <w:rFonts w:ascii="Liberation Serif" w:eastAsia="Droid Sans Fallback" w:hAnsi="Liberation Serif" w:cs="FreeSans"/>
      <w:sz w:val="24"/>
      <w:szCs w:val="24"/>
      <w:lang w:eastAsia="zh-CN" w:bidi="hi-IN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53A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15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C097D5-B2B0-4DC6-8C9F-AB525F1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505</Words>
  <Characters>3849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PARLAMENT</Company>
  <LinksUpToDate>false</LinksUpToDate>
  <CharactersWithSpaces>4346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x y</dc:creator>
  <cp:keywords/>
  <cp:lastModifiedBy>REKA123</cp:lastModifiedBy>
  <cp:revision>5</cp:revision>
  <cp:lastPrinted>2016-09-13T09:06:00Z</cp:lastPrinted>
  <dcterms:created xsi:type="dcterms:W3CDTF">2018-03-27T14:16:00Z</dcterms:created>
  <dcterms:modified xsi:type="dcterms:W3CDTF">2019-03-20T08:29:00Z</dcterms:modified>
</cp:coreProperties>
</file>